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A4D8F" w14:textId="77777777" w:rsidR="002C1EFF" w:rsidRDefault="004354F8">
      <w:pPr>
        <w:spacing w:before="60" w:after="36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UNIDAD DE APRENDIZAJE </w:t>
      </w:r>
      <w:proofErr w:type="spellStart"/>
      <w:r>
        <w:rPr>
          <w:sz w:val="40"/>
          <w:szCs w:val="40"/>
        </w:rPr>
        <w:t>xxx</w:t>
      </w:r>
      <w:proofErr w:type="spellEnd"/>
      <w:r>
        <w:rPr>
          <w:sz w:val="40"/>
          <w:szCs w:val="40"/>
        </w:rPr>
        <w:t>/8</w:t>
      </w:r>
    </w:p>
    <w:p w14:paraId="4D6E25AA" w14:textId="77777777" w:rsidR="002C1EFF" w:rsidRDefault="004354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567" w:hanging="57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DATOS INFORMATIVOS</w:t>
      </w:r>
    </w:p>
    <w:p w14:paraId="15A7C5E0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tabs>
          <w:tab w:val="left" w:pos="2268"/>
        </w:tabs>
        <w:spacing w:before="60" w:after="60" w:line="240" w:lineRule="auto"/>
        <w:ind w:left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</w:t>
      </w:r>
      <w:r>
        <w:rPr>
          <w:color w:val="000000"/>
          <w:sz w:val="20"/>
          <w:szCs w:val="20"/>
        </w:rPr>
        <w:tab/>
        <w:t xml:space="preserve">: </w:t>
      </w:r>
    </w:p>
    <w:p w14:paraId="605ED10E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tabs>
          <w:tab w:val="left" w:pos="2268"/>
        </w:tabs>
        <w:spacing w:before="60" w:after="60" w:line="240" w:lineRule="auto"/>
        <w:ind w:left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Grado y Sección</w:t>
      </w:r>
      <w:r>
        <w:rPr>
          <w:color w:val="000000"/>
          <w:sz w:val="20"/>
          <w:szCs w:val="20"/>
        </w:rPr>
        <w:tab/>
        <w:t xml:space="preserve">: </w:t>
      </w:r>
    </w:p>
    <w:p w14:paraId="3086E625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tabs>
          <w:tab w:val="left" w:pos="2268"/>
        </w:tabs>
        <w:spacing w:before="60" w:after="60" w:line="240" w:lineRule="auto"/>
        <w:ind w:left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Duración</w:t>
      </w:r>
      <w:r>
        <w:rPr>
          <w:color w:val="000000"/>
          <w:sz w:val="20"/>
          <w:szCs w:val="20"/>
        </w:rPr>
        <w:tab/>
        <w:t>:  XXX semanas / XXX horas</w:t>
      </w:r>
    </w:p>
    <w:p w14:paraId="4237EE09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tabs>
          <w:tab w:val="left" w:pos="2268"/>
        </w:tabs>
        <w:spacing w:before="60" w:after="60" w:line="240" w:lineRule="auto"/>
        <w:ind w:left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Docente</w:t>
      </w:r>
      <w:r>
        <w:rPr>
          <w:color w:val="000000"/>
          <w:sz w:val="20"/>
          <w:szCs w:val="20"/>
        </w:rPr>
        <w:tab/>
        <w:t>:</w:t>
      </w:r>
    </w:p>
    <w:p w14:paraId="76B3ABE1" w14:textId="77777777" w:rsidR="002C1EFF" w:rsidRDefault="004354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567" w:hanging="57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TÍTULO DE LA UNIDAD</w:t>
      </w:r>
    </w:p>
    <w:p w14:paraId="65D5C40F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“ … ”</w:t>
      </w:r>
    </w:p>
    <w:p w14:paraId="54CF4DE3" w14:textId="77777777" w:rsidR="002C1EFF" w:rsidRDefault="004354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567" w:hanging="57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PROPÓSITOS, CRITERIOS E INSTRUMENTOS DE EVALUACIÓN</w:t>
      </w:r>
    </w:p>
    <w:tbl>
      <w:tblPr>
        <w:tblStyle w:val="a"/>
        <w:tblW w:w="10194" w:type="dxa"/>
        <w:tblInd w:w="-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41"/>
        <w:gridCol w:w="5529"/>
        <w:gridCol w:w="1824"/>
      </w:tblGrid>
      <w:tr w:rsidR="002C1EFF" w14:paraId="38FC0FAB" w14:textId="77777777">
        <w:tc>
          <w:tcPr>
            <w:tcW w:w="2841" w:type="dxa"/>
            <w:vMerge w:val="restart"/>
            <w:shd w:val="clear" w:color="auto" w:fill="0F4761"/>
            <w:vAlign w:val="center"/>
          </w:tcPr>
          <w:p w14:paraId="2FEBE085" w14:textId="77777777" w:rsidR="002C1EFF" w:rsidRDefault="004354F8">
            <w:pPr>
              <w:spacing w:before="60" w:after="60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PROPÓSITO DE APRENDIZAJE</w:t>
            </w:r>
          </w:p>
        </w:tc>
        <w:tc>
          <w:tcPr>
            <w:tcW w:w="7353" w:type="dxa"/>
            <w:gridSpan w:val="2"/>
            <w:shd w:val="clear" w:color="auto" w:fill="0F4761"/>
            <w:vAlign w:val="center"/>
          </w:tcPr>
          <w:p w14:paraId="07112D1B" w14:textId="77777777" w:rsidR="002C1EFF" w:rsidRDefault="004354F8">
            <w:pPr>
              <w:spacing w:before="60" w:after="60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EVALUACIÓN</w:t>
            </w:r>
          </w:p>
        </w:tc>
      </w:tr>
      <w:tr w:rsidR="002C1EFF" w14:paraId="1F48C1DD" w14:textId="77777777">
        <w:tc>
          <w:tcPr>
            <w:tcW w:w="2841" w:type="dxa"/>
            <w:vMerge/>
            <w:shd w:val="clear" w:color="auto" w:fill="0F4761"/>
            <w:vAlign w:val="center"/>
          </w:tcPr>
          <w:p w14:paraId="38F1E911" w14:textId="77777777" w:rsidR="002C1EFF" w:rsidRDefault="002C1E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FFFF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0F4761"/>
            <w:vAlign w:val="center"/>
          </w:tcPr>
          <w:p w14:paraId="3386F1C4" w14:textId="77777777" w:rsidR="002C1EFF" w:rsidRDefault="004354F8">
            <w:pPr>
              <w:spacing w:before="60" w:after="60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CRITERIOS DE EVALUACIÓN</w:t>
            </w:r>
          </w:p>
        </w:tc>
        <w:tc>
          <w:tcPr>
            <w:tcW w:w="1824" w:type="dxa"/>
            <w:shd w:val="clear" w:color="auto" w:fill="0F4761"/>
            <w:vAlign w:val="center"/>
          </w:tcPr>
          <w:p w14:paraId="5AF5B5B5" w14:textId="77777777" w:rsidR="002C1EFF" w:rsidRDefault="004354F8">
            <w:pPr>
              <w:spacing w:before="60" w:after="60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EVIDENCIAS E INSTRUMENTO</w:t>
            </w:r>
          </w:p>
        </w:tc>
      </w:tr>
      <w:tr w:rsidR="002C1EFF" w14:paraId="716CE96A" w14:textId="77777777">
        <w:tc>
          <w:tcPr>
            <w:tcW w:w="2841" w:type="dxa"/>
          </w:tcPr>
          <w:p w14:paraId="4541FE59" w14:textId="77777777" w:rsidR="002C1EFF" w:rsidRDefault="004354F8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XXXXXXXXX </w:t>
            </w:r>
            <w:r>
              <w:rPr>
                <w:sz w:val="18"/>
                <w:szCs w:val="18"/>
              </w:rPr>
              <w:t>(competencia)</w:t>
            </w:r>
          </w:p>
          <w:p w14:paraId="0FC7659D" w14:textId="77777777" w:rsidR="002C1EFF" w:rsidRDefault="004354F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18" w:hanging="28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 (capacidades)</w:t>
            </w:r>
          </w:p>
          <w:p w14:paraId="6F92043C" w14:textId="77777777" w:rsidR="002C1EFF" w:rsidRDefault="004354F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18" w:hanging="28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</w:tc>
        <w:tc>
          <w:tcPr>
            <w:tcW w:w="5529" w:type="dxa"/>
          </w:tcPr>
          <w:p w14:paraId="4FB96795" w14:textId="77777777" w:rsidR="002C1EFF" w:rsidRDefault="004354F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18" w:hanging="28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</w:tc>
        <w:tc>
          <w:tcPr>
            <w:tcW w:w="1824" w:type="dxa"/>
          </w:tcPr>
          <w:p w14:paraId="16C7ADA7" w14:textId="77777777" w:rsidR="002C1EFF" w:rsidRDefault="004354F8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….. (evidencia)</w:t>
            </w:r>
          </w:p>
          <w:p w14:paraId="055D9013" w14:textId="77777777" w:rsidR="002C1EFF" w:rsidRDefault="004354F8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….. (instrumento</w:t>
            </w:r>
          </w:p>
        </w:tc>
      </w:tr>
      <w:tr w:rsidR="002C1EFF" w14:paraId="284F48CC" w14:textId="77777777">
        <w:tc>
          <w:tcPr>
            <w:tcW w:w="2841" w:type="dxa"/>
          </w:tcPr>
          <w:p w14:paraId="7A437067" w14:textId="77777777" w:rsidR="002C1EFF" w:rsidRDefault="004354F8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Gestiona su aprendizaje de manera autónoma</w:t>
            </w:r>
          </w:p>
          <w:p w14:paraId="083C2B03" w14:textId="77777777" w:rsidR="002C1EFF" w:rsidRDefault="004354F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18" w:hanging="28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</w:tc>
        <w:tc>
          <w:tcPr>
            <w:tcW w:w="5529" w:type="dxa"/>
          </w:tcPr>
          <w:p w14:paraId="074AD4DB" w14:textId="77777777" w:rsidR="002C1EFF" w:rsidRDefault="004354F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18" w:hanging="28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</w:tc>
        <w:tc>
          <w:tcPr>
            <w:tcW w:w="1824" w:type="dxa"/>
          </w:tcPr>
          <w:p w14:paraId="5CD482F7" w14:textId="77777777" w:rsidR="002C1EFF" w:rsidRDefault="004354F8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….. (evidencia)</w:t>
            </w:r>
          </w:p>
          <w:p w14:paraId="5FB11A6A" w14:textId="77777777" w:rsidR="002C1EFF" w:rsidRDefault="004354F8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….. (instrumento</w:t>
            </w:r>
          </w:p>
        </w:tc>
      </w:tr>
      <w:tr w:rsidR="002C1EFF" w14:paraId="678442EA" w14:textId="77777777">
        <w:tc>
          <w:tcPr>
            <w:tcW w:w="2841" w:type="dxa"/>
            <w:shd w:val="clear" w:color="auto" w:fill="FFE389"/>
          </w:tcPr>
          <w:p w14:paraId="04A8905B" w14:textId="77777777" w:rsidR="002C1EFF" w:rsidRDefault="004354F8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ENFOQUE TRANSVERSAL</w:t>
            </w:r>
          </w:p>
        </w:tc>
        <w:tc>
          <w:tcPr>
            <w:tcW w:w="7353" w:type="dxa"/>
            <w:gridSpan w:val="2"/>
            <w:shd w:val="clear" w:color="auto" w:fill="FFE389"/>
          </w:tcPr>
          <w:p w14:paraId="51B6A928" w14:textId="77777777" w:rsidR="002C1EFF" w:rsidRDefault="004354F8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VALORES, ACCIONES Y ACTITUDES OBSERVABLES</w:t>
            </w:r>
          </w:p>
        </w:tc>
      </w:tr>
      <w:tr w:rsidR="002C1EFF" w14:paraId="05D9E391" w14:textId="77777777">
        <w:tc>
          <w:tcPr>
            <w:tcW w:w="2841" w:type="dxa"/>
          </w:tcPr>
          <w:p w14:paraId="5807ED9D" w14:textId="77777777" w:rsidR="002C1EFF" w:rsidRDefault="004354F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18" w:hanging="28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</w:tc>
        <w:tc>
          <w:tcPr>
            <w:tcW w:w="7353" w:type="dxa"/>
            <w:gridSpan w:val="2"/>
          </w:tcPr>
          <w:p w14:paraId="43337B5F" w14:textId="77777777" w:rsidR="002C1EFF" w:rsidRDefault="004354F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18" w:hanging="28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  <w:p w14:paraId="6A22C8FC" w14:textId="77777777" w:rsidR="00CF50F4" w:rsidRDefault="004354F8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b/>
                <w:color w:val="EE0000"/>
                <w:sz w:val="18"/>
                <w:szCs w:val="18"/>
              </w:rPr>
              <w:t>PROMPT:</w:t>
            </w:r>
            <w:r>
              <w:rPr>
                <w:color w:val="EE000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</w:p>
          <w:p w14:paraId="3E1F31F8" w14:textId="792764B4" w:rsidR="00CF50F4" w:rsidRPr="00CF50F4" w:rsidRDefault="00CF50F4">
            <w:pPr>
              <w:spacing w:before="60" w:after="60"/>
              <w:jc w:val="both"/>
              <w:rPr>
                <w:i/>
                <w:iCs/>
                <w:sz w:val="18"/>
                <w:szCs w:val="18"/>
              </w:rPr>
            </w:pPr>
            <w:r w:rsidRPr="00CF50F4">
              <w:rPr>
                <w:i/>
                <w:iCs/>
                <w:sz w:val="18"/>
                <w:szCs w:val="18"/>
              </w:rPr>
              <w:t xml:space="preserve">Genera una lista de **valores** y actitudes observables para estudiantes de </w:t>
            </w:r>
            <w:r w:rsidRPr="00CF50F4">
              <w:rPr>
                <w:b/>
                <w:bCs/>
                <w:i/>
                <w:iCs/>
                <w:color w:val="EE0000"/>
                <w:sz w:val="18"/>
                <w:szCs w:val="18"/>
              </w:rPr>
              <w:t>XXXX</w:t>
            </w:r>
            <w:r w:rsidRPr="00CF50F4">
              <w:rPr>
                <w:i/>
                <w:iCs/>
                <w:sz w:val="18"/>
                <w:szCs w:val="18"/>
              </w:rPr>
              <w:t xml:space="preserve"> años, basados en el enfoque transversal de </w:t>
            </w:r>
            <w:r w:rsidRPr="00CF50F4">
              <w:rPr>
                <w:b/>
                <w:bCs/>
                <w:i/>
                <w:iCs/>
                <w:color w:val="EE0000"/>
                <w:sz w:val="18"/>
                <w:szCs w:val="18"/>
              </w:rPr>
              <w:t>escribe aquí el enfoque transversal</w:t>
            </w:r>
            <w:r w:rsidRPr="00CF50F4">
              <w:rPr>
                <w:i/>
                <w:iCs/>
                <w:sz w:val="18"/>
                <w:szCs w:val="18"/>
              </w:rPr>
              <w:t>. Asegúrate de que los valores sean principios rectores claros y que las actitudes sean manifestaciones observables de esos valores. Enfócate en comportamientos y disposiciones concretas que se puedan identificar en el aula y en la vida escolar.</w:t>
            </w:r>
          </w:p>
          <w:p w14:paraId="386C1173" w14:textId="6CEF36FB" w:rsidR="00CF50F4" w:rsidRDefault="00CF50F4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  <w:p w14:paraId="2910D576" w14:textId="3286AE5D" w:rsidR="002C1EFF" w:rsidRDefault="002C1EFF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</w:tbl>
    <w:p w14:paraId="12FBE109" w14:textId="77777777" w:rsidR="002C1EFF" w:rsidRDefault="002C1EFF">
      <w:pPr>
        <w:spacing w:before="60" w:after="60" w:line="240" w:lineRule="auto"/>
        <w:ind w:left="-11"/>
        <w:jc w:val="both"/>
        <w:rPr>
          <w:sz w:val="20"/>
          <w:szCs w:val="20"/>
        </w:rPr>
      </w:pPr>
    </w:p>
    <w:p w14:paraId="63F4C1F3" w14:textId="77777777" w:rsidR="002C1EFF" w:rsidRDefault="004354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567" w:hanging="57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SITUACIÓN SIGNIFICATIVA</w:t>
      </w:r>
    </w:p>
    <w:p w14:paraId="3FC18382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</w:t>
      </w:r>
    </w:p>
    <w:p w14:paraId="7DDEF235" w14:textId="77777777" w:rsidR="002C1EFF" w:rsidRDefault="004354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567" w:hanging="57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SECUENCIA DE LA </w:t>
      </w:r>
      <w:r>
        <w:rPr>
          <w:sz w:val="28"/>
          <w:szCs w:val="28"/>
        </w:rPr>
        <w:t>SESIÓN</w:t>
      </w:r>
    </w:p>
    <w:tbl>
      <w:tblPr>
        <w:tblStyle w:val="a0"/>
        <w:tblW w:w="10194" w:type="dxa"/>
        <w:tblInd w:w="-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7"/>
        <w:gridCol w:w="5097"/>
      </w:tblGrid>
      <w:tr w:rsidR="002C1EFF" w14:paraId="7DAED4F5" w14:textId="77777777">
        <w:tc>
          <w:tcPr>
            <w:tcW w:w="5097" w:type="dxa"/>
            <w:shd w:val="clear" w:color="auto" w:fill="0F4761"/>
          </w:tcPr>
          <w:p w14:paraId="6CFECF3E" w14:textId="77777777" w:rsidR="002C1EFF" w:rsidRDefault="004354F8">
            <w:pPr>
              <w:spacing w:before="60" w:after="60"/>
              <w:jc w:val="both"/>
              <w:rPr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Sesión 1:</w:t>
            </w:r>
            <w:r>
              <w:rPr>
                <w:color w:val="FFFFFF"/>
                <w:sz w:val="20"/>
                <w:szCs w:val="20"/>
              </w:rPr>
              <w:t xml:space="preserve"> </w:t>
            </w:r>
          </w:p>
          <w:p w14:paraId="06615E42" w14:textId="77777777" w:rsidR="002C1EFF" w:rsidRDefault="004354F8">
            <w:pPr>
              <w:spacing w:before="60" w:after="60"/>
              <w:jc w:val="both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(XXXX horas pedagógicas)</w:t>
            </w:r>
          </w:p>
        </w:tc>
        <w:tc>
          <w:tcPr>
            <w:tcW w:w="5097" w:type="dxa"/>
            <w:shd w:val="clear" w:color="auto" w:fill="0F4761"/>
          </w:tcPr>
          <w:p w14:paraId="6069D0A2" w14:textId="77777777" w:rsidR="002C1EFF" w:rsidRDefault="004354F8">
            <w:pPr>
              <w:spacing w:before="60" w:after="60"/>
              <w:jc w:val="both"/>
              <w:rPr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Sesión 2:</w:t>
            </w:r>
            <w:r>
              <w:rPr>
                <w:color w:val="FFFFFF"/>
                <w:sz w:val="20"/>
                <w:szCs w:val="20"/>
              </w:rPr>
              <w:t xml:space="preserve"> </w:t>
            </w:r>
          </w:p>
          <w:p w14:paraId="5675BBB4" w14:textId="77777777" w:rsidR="002C1EFF" w:rsidRDefault="004354F8">
            <w:pPr>
              <w:spacing w:before="60" w:after="60"/>
              <w:jc w:val="both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(XXXX horas pedagógicas)</w:t>
            </w:r>
          </w:p>
        </w:tc>
      </w:tr>
      <w:tr w:rsidR="002C1EFF" w14:paraId="102C8AC5" w14:textId="77777777">
        <w:tc>
          <w:tcPr>
            <w:tcW w:w="5097" w:type="dxa"/>
          </w:tcPr>
          <w:p w14:paraId="372CC2C6" w14:textId="77777777" w:rsidR="002C1EFF" w:rsidRDefault="004354F8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Criterios de evaluación:</w:t>
            </w:r>
          </w:p>
          <w:p w14:paraId="4B3904DD" w14:textId="77777777" w:rsidR="002C1EFF" w:rsidRDefault="004354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33" w:hanging="299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  <w:p w14:paraId="657C7171" w14:textId="77777777" w:rsidR="002C1EFF" w:rsidRDefault="004354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33" w:hanging="299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  <w:p w14:paraId="7218F01D" w14:textId="77777777" w:rsidR="002C1EFF" w:rsidRDefault="004354F8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Principales experiencias de aprendizaje:</w:t>
            </w:r>
          </w:p>
          <w:p w14:paraId="41C0703C" w14:textId="77777777" w:rsidR="002C1EFF" w:rsidRDefault="004354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33" w:hanging="299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  <w:p w14:paraId="0E9E96A0" w14:textId="77777777" w:rsidR="002C1EFF" w:rsidRDefault="004354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33" w:hanging="299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</w:tc>
        <w:tc>
          <w:tcPr>
            <w:tcW w:w="5097" w:type="dxa"/>
          </w:tcPr>
          <w:p w14:paraId="75053005" w14:textId="77777777" w:rsidR="002C1EFF" w:rsidRDefault="004354F8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Criterios de evaluación:</w:t>
            </w:r>
          </w:p>
          <w:p w14:paraId="63101CFC" w14:textId="77777777" w:rsidR="002C1EFF" w:rsidRDefault="004354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33" w:hanging="299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  <w:p w14:paraId="7C34E269" w14:textId="77777777" w:rsidR="002C1EFF" w:rsidRDefault="004354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33" w:hanging="299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  <w:p w14:paraId="13DEC172" w14:textId="77777777" w:rsidR="002C1EFF" w:rsidRDefault="004354F8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Principales experiencias de aprendizaje:</w:t>
            </w:r>
          </w:p>
          <w:p w14:paraId="63AFEA15" w14:textId="77777777" w:rsidR="002C1EFF" w:rsidRDefault="004354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33" w:hanging="299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  <w:p w14:paraId="6EB42641" w14:textId="77777777" w:rsidR="002C1EFF" w:rsidRDefault="004354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33" w:hanging="299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</w:tc>
      </w:tr>
      <w:tr w:rsidR="002C1EFF" w14:paraId="375E102C" w14:textId="77777777">
        <w:tc>
          <w:tcPr>
            <w:tcW w:w="5097" w:type="dxa"/>
            <w:shd w:val="clear" w:color="auto" w:fill="0F4761"/>
          </w:tcPr>
          <w:p w14:paraId="17D4647C" w14:textId="77777777" w:rsidR="002C1EFF" w:rsidRDefault="004354F8">
            <w:pPr>
              <w:spacing w:before="60" w:after="60"/>
              <w:jc w:val="both"/>
              <w:rPr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Sesión 3:</w:t>
            </w:r>
            <w:r>
              <w:rPr>
                <w:color w:val="FFFFFF"/>
                <w:sz w:val="20"/>
                <w:szCs w:val="20"/>
              </w:rPr>
              <w:t xml:space="preserve"> </w:t>
            </w:r>
          </w:p>
          <w:p w14:paraId="4A1FB65F" w14:textId="77777777" w:rsidR="002C1EFF" w:rsidRDefault="004354F8">
            <w:pPr>
              <w:spacing w:before="60" w:after="60"/>
              <w:jc w:val="both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lastRenderedPageBreak/>
              <w:t>(XXXX horas pedagógicas)</w:t>
            </w:r>
          </w:p>
        </w:tc>
        <w:tc>
          <w:tcPr>
            <w:tcW w:w="5097" w:type="dxa"/>
            <w:shd w:val="clear" w:color="auto" w:fill="0F4761"/>
          </w:tcPr>
          <w:p w14:paraId="3DA445BC" w14:textId="77777777" w:rsidR="002C1EFF" w:rsidRDefault="004354F8">
            <w:pPr>
              <w:spacing w:before="60" w:after="60"/>
              <w:jc w:val="both"/>
              <w:rPr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lastRenderedPageBreak/>
              <w:t>Sesión 4:</w:t>
            </w:r>
            <w:r>
              <w:rPr>
                <w:color w:val="FFFFFF"/>
                <w:sz w:val="20"/>
                <w:szCs w:val="20"/>
              </w:rPr>
              <w:t xml:space="preserve"> </w:t>
            </w:r>
          </w:p>
          <w:p w14:paraId="6214145D" w14:textId="77777777" w:rsidR="002C1EFF" w:rsidRDefault="004354F8">
            <w:pPr>
              <w:spacing w:before="60" w:after="60"/>
              <w:jc w:val="both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lastRenderedPageBreak/>
              <w:t>(XXXX horas pedagógicas)</w:t>
            </w:r>
          </w:p>
        </w:tc>
      </w:tr>
      <w:tr w:rsidR="002C1EFF" w14:paraId="173C963D" w14:textId="77777777">
        <w:tc>
          <w:tcPr>
            <w:tcW w:w="5097" w:type="dxa"/>
          </w:tcPr>
          <w:p w14:paraId="2E9F4067" w14:textId="77777777" w:rsidR="002C1EFF" w:rsidRDefault="004354F8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Criterios de evaluación:</w:t>
            </w:r>
          </w:p>
          <w:p w14:paraId="2E766FC8" w14:textId="77777777" w:rsidR="002C1EFF" w:rsidRDefault="004354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33" w:hanging="299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  <w:p w14:paraId="10AB269F" w14:textId="77777777" w:rsidR="002C1EFF" w:rsidRDefault="004354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33" w:hanging="299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  <w:p w14:paraId="10F568DF" w14:textId="77777777" w:rsidR="002C1EFF" w:rsidRDefault="004354F8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Principales experiencias de aprendizaje:</w:t>
            </w:r>
          </w:p>
          <w:p w14:paraId="31C4F4F3" w14:textId="77777777" w:rsidR="002C1EFF" w:rsidRDefault="004354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33" w:hanging="299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  <w:p w14:paraId="6BF5E21F" w14:textId="77777777" w:rsidR="002C1EFF" w:rsidRDefault="004354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33" w:hanging="299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</w:tc>
        <w:tc>
          <w:tcPr>
            <w:tcW w:w="5097" w:type="dxa"/>
          </w:tcPr>
          <w:p w14:paraId="52F0A2EA" w14:textId="77777777" w:rsidR="002C1EFF" w:rsidRDefault="004354F8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Criterios de evaluación:</w:t>
            </w:r>
          </w:p>
          <w:p w14:paraId="74A6DB53" w14:textId="77777777" w:rsidR="002C1EFF" w:rsidRDefault="004354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33" w:hanging="299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…</w:t>
            </w:r>
          </w:p>
          <w:p w14:paraId="4038E3B5" w14:textId="77777777" w:rsidR="002C1EFF" w:rsidRDefault="004354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33" w:hanging="299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…</w:t>
            </w:r>
          </w:p>
          <w:p w14:paraId="6184679A" w14:textId="77777777" w:rsidR="002C1EFF" w:rsidRDefault="004354F8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Principales experiencias de aprendizaje:</w:t>
            </w:r>
          </w:p>
          <w:p w14:paraId="2F875869" w14:textId="77777777" w:rsidR="002C1EFF" w:rsidRDefault="004354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33" w:hanging="299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…</w:t>
            </w:r>
          </w:p>
          <w:p w14:paraId="76578956" w14:textId="77777777" w:rsidR="002C1EFF" w:rsidRDefault="004354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33" w:hanging="299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…</w:t>
            </w:r>
          </w:p>
        </w:tc>
      </w:tr>
    </w:tbl>
    <w:p w14:paraId="0A5C6E84" w14:textId="77777777" w:rsidR="002C1EFF" w:rsidRDefault="002C1EFF">
      <w:pPr>
        <w:spacing w:before="60" w:after="60" w:line="240" w:lineRule="auto"/>
        <w:ind w:left="-11"/>
        <w:jc w:val="both"/>
        <w:rPr>
          <w:sz w:val="20"/>
          <w:szCs w:val="20"/>
        </w:rPr>
      </w:pPr>
    </w:p>
    <w:p w14:paraId="170874F4" w14:textId="77777777" w:rsidR="002C1EFF" w:rsidRDefault="004354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567" w:hanging="57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RECURSOS Y MATERIALES</w:t>
      </w:r>
    </w:p>
    <w:p w14:paraId="3A7B748E" w14:textId="77777777" w:rsidR="002C1EFF" w:rsidRDefault="004354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992" w:hanging="35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</w:t>
      </w:r>
    </w:p>
    <w:p w14:paraId="2D33431B" w14:textId="77777777" w:rsidR="002C1EFF" w:rsidRDefault="004354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992" w:hanging="35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</w:t>
      </w:r>
    </w:p>
    <w:p w14:paraId="22A21C48" w14:textId="77777777" w:rsidR="002C1EFF" w:rsidRDefault="002C1EFF">
      <w:pPr>
        <w:spacing w:before="60" w:after="60" w:line="240" w:lineRule="auto"/>
        <w:jc w:val="both"/>
        <w:rPr>
          <w:sz w:val="20"/>
          <w:szCs w:val="20"/>
        </w:rPr>
      </w:pPr>
    </w:p>
    <w:p w14:paraId="4023B5D8" w14:textId="77777777" w:rsidR="002C1EFF" w:rsidRDefault="004354F8">
      <w:pPr>
        <w:spacing w:before="60" w:after="6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Abancay, …….</w:t>
      </w:r>
    </w:p>
    <w:p w14:paraId="35040872" w14:textId="77777777" w:rsidR="002C1EFF" w:rsidRDefault="002C1EFF">
      <w:pPr>
        <w:spacing w:before="60" w:after="60" w:line="240" w:lineRule="auto"/>
        <w:jc w:val="center"/>
        <w:rPr>
          <w:sz w:val="20"/>
          <w:szCs w:val="20"/>
        </w:rPr>
      </w:pPr>
    </w:p>
    <w:p w14:paraId="762E71AC" w14:textId="77777777" w:rsidR="002C1EFF" w:rsidRDefault="002C1EFF">
      <w:pPr>
        <w:spacing w:before="60" w:after="60" w:line="240" w:lineRule="auto"/>
        <w:jc w:val="center"/>
        <w:rPr>
          <w:sz w:val="20"/>
          <w:szCs w:val="20"/>
        </w:rPr>
      </w:pPr>
    </w:p>
    <w:p w14:paraId="6ECBDC00" w14:textId="77777777" w:rsidR="002C1EFF" w:rsidRDefault="004354F8">
      <w:pPr>
        <w:spacing w:before="60" w:after="6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…………………………………………….</w:t>
      </w:r>
    </w:p>
    <w:p w14:paraId="1DC3EA68" w14:textId="77777777" w:rsidR="002C1EFF" w:rsidRDefault="004354F8">
      <w:pPr>
        <w:spacing w:before="60" w:after="6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Prof. </w:t>
      </w:r>
    </w:p>
    <w:p w14:paraId="53BBB478" w14:textId="77777777" w:rsidR="0085525F" w:rsidRDefault="0085525F"/>
    <w:p w14:paraId="2A8602B8" w14:textId="6AC89AB6" w:rsidR="0085525F" w:rsidRDefault="0085525F">
      <w:r>
        <w:rPr>
          <w:noProof/>
        </w:rPr>
        <w:drawing>
          <wp:inline distT="0" distB="0" distL="0" distR="0" wp14:anchorId="52EB8CB5" wp14:editId="20A0577A">
            <wp:extent cx="6110995" cy="2466975"/>
            <wp:effectExtent l="0" t="0" r="4445" b="0"/>
            <wp:docPr id="86785825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0" t="10572" r="15957" b="1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516" cy="248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43313" w14:textId="77777777" w:rsidR="000F14E8" w:rsidRDefault="000F14E8"/>
    <w:p w14:paraId="00045BBF" w14:textId="63074F9C" w:rsidR="002C1EFF" w:rsidRDefault="004354F8">
      <w:pPr>
        <w:rPr>
          <w:sz w:val="20"/>
          <w:szCs w:val="20"/>
        </w:rPr>
      </w:pPr>
      <w:r>
        <w:br w:type="page"/>
      </w:r>
    </w:p>
    <w:p w14:paraId="42405832" w14:textId="77777777" w:rsidR="002C1EFF" w:rsidRDefault="004354F8">
      <w:pPr>
        <w:spacing w:before="60" w:after="36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SESIÓN DE APRENDIZAJE </w:t>
      </w:r>
      <w:proofErr w:type="spellStart"/>
      <w:r>
        <w:rPr>
          <w:sz w:val="40"/>
          <w:szCs w:val="40"/>
        </w:rPr>
        <w:t>N°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xxx</w:t>
      </w:r>
      <w:proofErr w:type="spellEnd"/>
      <w:r>
        <w:rPr>
          <w:sz w:val="40"/>
          <w:szCs w:val="40"/>
        </w:rPr>
        <w:t xml:space="preserve">  </w:t>
      </w:r>
    </w:p>
    <w:p w14:paraId="39845DA4" w14:textId="77777777" w:rsidR="002C1EFF" w:rsidRDefault="004354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425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DATOS INFORMATIVOS:</w:t>
      </w:r>
    </w:p>
    <w:p w14:paraId="26093E5D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before="60" w:after="60" w:line="240" w:lineRule="auto"/>
        <w:ind w:left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</w:t>
      </w:r>
      <w:r>
        <w:rPr>
          <w:color w:val="000000"/>
          <w:sz w:val="20"/>
          <w:szCs w:val="20"/>
        </w:rPr>
        <w:tab/>
        <w:t xml:space="preserve">: </w:t>
      </w:r>
    </w:p>
    <w:p w14:paraId="4BAA2AD6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before="60" w:after="60" w:line="240" w:lineRule="auto"/>
        <w:ind w:left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Grado y Sec.</w:t>
      </w:r>
      <w:r>
        <w:rPr>
          <w:color w:val="000000"/>
          <w:sz w:val="20"/>
          <w:szCs w:val="20"/>
        </w:rPr>
        <w:tab/>
        <w:t xml:space="preserve">: </w:t>
      </w:r>
    </w:p>
    <w:p w14:paraId="5A3A1E4B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before="60" w:after="60" w:line="240" w:lineRule="auto"/>
        <w:ind w:left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Unidad</w:t>
      </w:r>
      <w:r>
        <w:rPr>
          <w:color w:val="000000"/>
          <w:sz w:val="20"/>
          <w:szCs w:val="20"/>
        </w:rPr>
        <w:tab/>
        <w:t xml:space="preserve">: </w:t>
      </w:r>
    </w:p>
    <w:p w14:paraId="02A91930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before="60" w:after="60" w:line="240" w:lineRule="auto"/>
        <w:ind w:left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Duración</w:t>
      </w:r>
      <w:r>
        <w:rPr>
          <w:color w:val="000000"/>
          <w:sz w:val="20"/>
          <w:szCs w:val="20"/>
        </w:rPr>
        <w:tab/>
        <w:t xml:space="preserve">: </w:t>
      </w:r>
      <w:proofErr w:type="spellStart"/>
      <w:r>
        <w:rPr>
          <w:color w:val="000000"/>
          <w:sz w:val="20"/>
          <w:szCs w:val="20"/>
        </w:rPr>
        <w:t>xxx</w:t>
      </w:r>
      <w:proofErr w:type="spellEnd"/>
      <w:r>
        <w:rPr>
          <w:color w:val="000000"/>
          <w:sz w:val="20"/>
          <w:szCs w:val="20"/>
        </w:rPr>
        <w:t xml:space="preserve"> horas pedagógicas</w:t>
      </w:r>
    </w:p>
    <w:p w14:paraId="2C37F62B" w14:textId="77777777" w:rsidR="002C1EFF" w:rsidRDefault="004354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425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TÍTULO DE LA SESIÓN:</w:t>
      </w:r>
    </w:p>
    <w:p w14:paraId="79EB9E25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 xml:space="preserve">“ </w:t>
      </w:r>
      <w:proofErr w:type="spellStart"/>
      <w:r>
        <w:rPr>
          <w:color w:val="000000"/>
          <w:sz w:val="20"/>
          <w:szCs w:val="20"/>
        </w:rPr>
        <w:t>xxx</w:t>
      </w:r>
      <w:proofErr w:type="spellEnd"/>
      <w:proofErr w:type="gramEnd"/>
      <w:r>
        <w:rPr>
          <w:color w:val="000000"/>
          <w:sz w:val="20"/>
          <w:szCs w:val="20"/>
        </w:rPr>
        <w:t xml:space="preserve"> “</w:t>
      </w:r>
    </w:p>
    <w:p w14:paraId="5F1EF012" w14:textId="77777777" w:rsidR="002C1EFF" w:rsidRDefault="002C1EFF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color w:val="000000"/>
          <w:sz w:val="20"/>
          <w:szCs w:val="20"/>
        </w:rPr>
      </w:pPr>
    </w:p>
    <w:p w14:paraId="40ECBB7B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rFonts w:ascii="Quattrocento Sans" w:eastAsia="Quattrocento Sans" w:hAnsi="Quattrocento Sans" w:cs="Quattrocento Sans"/>
          <w:b/>
          <w:i/>
          <w:color w:val="595959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i/>
          <w:color w:val="595959"/>
          <w:sz w:val="24"/>
          <w:szCs w:val="24"/>
        </w:rPr>
        <w:t xml:space="preserve">&lt;! </w:t>
      </w:r>
      <w:r>
        <w:rPr>
          <w:rFonts w:ascii="Cambria" w:eastAsia="Cambria" w:hAnsi="Cambria" w:cs="Cambria"/>
          <w:b/>
          <w:i/>
          <w:color w:val="595959"/>
          <w:sz w:val="24"/>
          <w:szCs w:val="24"/>
        </w:rPr>
        <w:t>---</w:t>
      </w:r>
      <w:r>
        <w:rPr>
          <w:rFonts w:ascii="Quattrocento Sans" w:eastAsia="Quattrocento Sans" w:hAnsi="Quattrocento Sans" w:cs="Quattrocento Sans"/>
          <w:b/>
          <w:i/>
          <w:color w:val="595959"/>
          <w:sz w:val="24"/>
          <w:szCs w:val="24"/>
        </w:rPr>
        <w:t xml:space="preserve"> ELIMINAR ESTE COMENTARIO --&gt;</w:t>
      </w:r>
    </w:p>
    <w:p w14:paraId="54E12876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</w:pP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El t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í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tulo de la sesi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n comunica la actividad principal en funci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n de los prop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sitos de aprendizaje planteados.</w:t>
      </w:r>
    </w:p>
    <w:p w14:paraId="5CDA1B58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i/>
          <w:color w:val="808080"/>
          <w:sz w:val="20"/>
          <w:szCs w:val="20"/>
        </w:rPr>
      </w:pP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Puede redactarse en forma de pregunta, plantearse en una frase nominal o iniciar con un verbo.</w:t>
      </w:r>
    </w:p>
    <w:p w14:paraId="3657EF10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3F3153A3" wp14:editId="6262691B">
            <wp:extent cx="4488560" cy="1051649"/>
            <wp:effectExtent l="0" t="0" r="0" b="0"/>
            <wp:docPr id="475474891" name="image1.png" descr="Interfaz de usuario gráfica, Texto, Aplicación, Correo electrónic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nterfaz de usuario gráfica, Texto, Aplicación, Correo electrónico&#10;&#10;El contenido generado por IA puede ser incorrecto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8560" cy="10516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7B0876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rFonts w:ascii="Cambria" w:eastAsia="Cambria" w:hAnsi="Cambria" w:cs="Cambria"/>
          <w:i/>
          <w:color w:val="80808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i/>
          <w:color w:val="595959"/>
          <w:sz w:val="28"/>
          <w:szCs w:val="28"/>
        </w:rPr>
        <w:t>SUGERENCIA PERSONAL</w:t>
      </w:r>
      <w:r>
        <w:rPr>
          <w:rFonts w:ascii="Cambria" w:eastAsia="Cambria" w:hAnsi="Cambria" w:cs="Cambria"/>
          <w:b/>
          <w:i/>
          <w:color w:val="808080"/>
          <w:sz w:val="28"/>
          <w:szCs w:val="28"/>
        </w:rPr>
        <w:t>:</w:t>
      </w:r>
      <w:r>
        <w:rPr>
          <w:rFonts w:ascii="Cambria" w:eastAsia="Cambria" w:hAnsi="Cambria" w:cs="Cambria"/>
          <w:i/>
          <w:color w:val="808080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Consignar el desempeño o criterio de evaluación como título de la sesión.</w:t>
      </w:r>
    </w:p>
    <w:p w14:paraId="190073EE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rFonts w:ascii="Cambria" w:eastAsia="Cambria" w:hAnsi="Cambria" w:cs="Cambria"/>
          <w:i/>
          <w:color w:val="C00000"/>
          <w:sz w:val="20"/>
          <w:szCs w:val="20"/>
        </w:rPr>
      </w:pPr>
      <w:r>
        <w:rPr>
          <w:rFonts w:ascii="Cambria" w:eastAsia="Cambria" w:hAnsi="Cambria" w:cs="Cambria"/>
          <w:b/>
          <w:i/>
          <w:color w:val="C00000"/>
          <w:sz w:val="24"/>
          <w:szCs w:val="24"/>
        </w:rPr>
        <w:t>Ejemplo:</w:t>
      </w:r>
    </w:p>
    <w:p w14:paraId="416C3BDD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rFonts w:ascii="Cambria" w:eastAsia="Cambria" w:hAnsi="Cambria" w:cs="Cambria"/>
          <w:i/>
          <w:color w:val="808080"/>
          <w:sz w:val="20"/>
          <w:szCs w:val="20"/>
        </w:rPr>
      </w:pPr>
      <w:r>
        <w:rPr>
          <w:rFonts w:ascii="Cambria" w:eastAsia="Cambria" w:hAnsi="Cambria" w:cs="Cambria"/>
          <w:b/>
          <w:i/>
          <w:color w:val="595959"/>
          <w:sz w:val="24"/>
          <w:szCs w:val="24"/>
        </w:rPr>
        <w:t>Desempeño</w:t>
      </w:r>
      <w:r>
        <w:rPr>
          <w:rFonts w:ascii="Cambria" w:eastAsia="Cambria" w:hAnsi="Cambria" w:cs="Cambria"/>
          <w:b/>
          <w:i/>
          <w:color w:val="595959"/>
          <w:sz w:val="20"/>
          <w:szCs w:val="20"/>
        </w:rPr>
        <w:t>: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 xml:space="preserve"> Explica, en base a fuentes con respaldo científico, cómo las células transforman la energía que adquieren del exterior (fotosíntesis) y producen sustancias complejas (carbohidratos, proteínas, lípidos) que a su vez pueden ser utilizadas como fuente de energía y aplica estos conocimientos a situaciones cotidianas.</w:t>
      </w:r>
    </w:p>
    <w:p w14:paraId="70417548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rFonts w:ascii="Cambria" w:eastAsia="Cambria" w:hAnsi="Cambria" w:cs="Cambria"/>
          <w:i/>
          <w:color w:val="C00000"/>
          <w:sz w:val="20"/>
          <w:szCs w:val="20"/>
        </w:rPr>
      </w:pPr>
      <w:r>
        <w:rPr>
          <w:rFonts w:ascii="Cambria" w:eastAsia="Cambria" w:hAnsi="Cambria" w:cs="Cambria"/>
          <w:b/>
          <w:i/>
          <w:color w:val="595959"/>
          <w:sz w:val="24"/>
          <w:szCs w:val="24"/>
        </w:rPr>
        <w:t>Título de sesión:</w:t>
      </w:r>
      <w:r>
        <w:rPr>
          <w:rFonts w:ascii="Cambria" w:eastAsia="Cambria" w:hAnsi="Cambria" w:cs="Cambria"/>
          <w:i/>
          <w:color w:val="595959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“Explicamos cómo las células utilizan la fotosíntesis para transformar la energía del sol en sustancias complejas (</w:t>
      </w:r>
      <w:r>
        <w:rPr>
          <w:rFonts w:ascii="Cambria" w:eastAsia="Cambria" w:hAnsi="Cambria" w:cs="Cambria"/>
          <w:b/>
          <w:i/>
          <w:color w:val="808080"/>
          <w:sz w:val="20"/>
          <w:szCs w:val="20"/>
        </w:rPr>
        <w:t>“explicamos", v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 xml:space="preserve">erbo indicativo en primera persona y plural) </w:t>
      </w:r>
      <w:r>
        <w:rPr>
          <w:rFonts w:ascii="Cambria" w:eastAsia="Cambria" w:hAnsi="Cambria" w:cs="Cambria"/>
          <w:i/>
          <w:color w:val="C00000"/>
          <w:sz w:val="20"/>
          <w:szCs w:val="20"/>
        </w:rPr>
        <w:t xml:space="preserve">Esta forma de presentar el título permite reforzar permanentemente el </w:t>
      </w:r>
      <w:r>
        <w:rPr>
          <w:rFonts w:ascii="Cambria" w:eastAsia="Cambria" w:hAnsi="Cambria" w:cs="Cambria"/>
          <w:b/>
          <w:i/>
          <w:color w:val="C00000"/>
          <w:sz w:val="20"/>
          <w:szCs w:val="20"/>
        </w:rPr>
        <w:t>PROPÓSITO DE APRENDIZAJE</w:t>
      </w:r>
      <w:r>
        <w:rPr>
          <w:rFonts w:ascii="Cambria" w:eastAsia="Cambria" w:hAnsi="Cambria" w:cs="Cambria"/>
          <w:i/>
          <w:color w:val="C00000"/>
          <w:sz w:val="20"/>
          <w:szCs w:val="20"/>
        </w:rPr>
        <w:t xml:space="preserve"> y asociar al criterio de evaluación.</w:t>
      </w:r>
    </w:p>
    <w:p w14:paraId="1A3D4FDB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rFonts w:ascii="Cambria" w:eastAsia="Cambria" w:hAnsi="Cambria" w:cs="Cambria"/>
          <w:b/>
          <w:i/>
          <w:color w:val="808080"/>
          <w:sz w:val="20"/>
          <w:szCs w:val="20"/>
        </w:rPr>
      </w:pPr>
      <w:r>
        <w:rPr>
          <w:rFonts w:ascii="Cambria" w:eastAsia="Cambria" w:hAnsi="Cambria" w:cs="Cambria"/>
          <w:b/>
          <w:i/>
          <w:color w:val="808080"/>
          <w:sz w:val="24"/>
          <w:szCs w:val="24"/>
        </w:rPr>
        <w:t>Otras formas de título: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 xml:space="preserve"> Pedir a la IA sugerencias de título de sesión.</w:t>
      </w:r>
    </w:p>
    <w:p w14:paraId="3D2D5269" w14:textId="77777777" w:rsidR="002C1EFF" w:rsidRDefault="002C1EFF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rFonts w:ascii="Quattrocento Sans" w:eastAsia="Quattrocento Sans" w:hAnsi="Quattrocento Sans" w:cs="Quattrocento Sans"/>
          <w:i/>
          <w:color w:val="4C94D8"/>
          <w:sz w:val="20"/>
          <w:szCs w:val="20"/>
        </w:rPr>
      </w:pPr>
    </w:p>
    <w:p w14:paraId="0EBF556C" w14:textId="77777777" w:rsidR="002C1EFF" w:rsidRDefault="002C1EFF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color w:val="000000"/>
          <w:sz w:val="20"/>
          <w:szCs w:val="20"/>
        </w:rPr>
      </w:pPr>
    </w:p>
    <w:p w14:paraId="5D3CCA74" w14:textId="77777777" w:rsidR="002C1EFF" w:rsidRDefault="004354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425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PROPÓSITO DE APRENDIZAJE, CRITERIOS E INSTRUMENTOS DE EVALUACIÓN</w:t>
      </w:r>
    </w:p>
    <w:tbl>
      <w:tblPr>
        <w:tblStyle w:val="a1"/>
        <w:tblW w:w="10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5670"/>
        <w:gridCol w:w="1552"/>
      </w:tblGrid>
      <w:tr w:rsidR="002C1EFF" w14:paraId="67FA15E1" w14:textId="77777777">
        <w:tc>
          <w:tcPr>
            <w:tcW w:w="2972" w:type="dxa"/>
            <w:shd w:val="clear" w:color="auto" w:fill="0F4761"/>
            <w:vAlign w:val="center"/>
          </w:tcPr>
          <w:p w14:paraId="002FA327" w14:textId="77777777" w:rsidR="002C1EFF" w:rsidRDefault="004354F8">
            <w:pPr>
              <w:spacing w:before="60" w:after="60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COMPETENCIAS Y CAPACIDADES DEL ÁREA</w:t>
            </w:r>
          </w:p>
        </w:tc>
        <w:tc>
          <w:tcPr>
            <w:tcW w:w="5670" w:type="dxa"/>
            <w:shd w:val="clear" w:color="auto" w:fill="0F4761"/>
            <w:vAlign w:val="center"/>
          </w:tcPr>
          <w:p w14:paraId="3E92CEEF" w14:textId="77777777" w:rsidR="002C1EFF" w:rsidRDefault="004354F8">
            <w:pPr>
              <w:spacing w:before="60" w:after="60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CRITERIOS DE EVALUACIÓN</w:t>
            </w:r>
          </w:p>
        </w:tc>
        <w:tc>
          <w:tcPr>
            <w:tcW w:w="1552" w:type="dxa"/>
            <w:shd w:val="clear" w:color="auto" w:fill="0F4761"/>
            <w:vAlign w:val="center"/>
          </w:tcPr>
          <w:p w14:paraId="21197068" w14:textId="77777777" w:rsidR="002C1EFF" w:rsidRDefault="004354F8">
            <w:pPr>
              <w:spacing w:before="60" w:after="60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EVIDENCIAS E INSTRUMENTOS</w:t>
            </w:r>
          </w:p>
        </w:tc>
      </w:tr>
      <w:tr w:rsidR="002C1EFF" w14:paraId="6A6FEC89" w14:textId="77777777">
        <w:tc>
          <w:tcPr>
            <w:tcW w:w="2972" w:type="dxa"/>
          </w:tcPr>
          <w:p w14:paraId="00263940" w14:textId="77777777" w:rsidR="002C1EFF" w:rsidRDefault="004354F8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XXXXXXX (competencia)</w:t>
            </w:r>
          </w:p>
          <w:p w14:paraId="556EFDED" w14:textId="77777777" w:rsidR="002C1EFF" w:rsidRDefault="004354F8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18" w:hanging="318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xxxxxx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(capacidades)</w:t>
            </w:r>
          </w:p>
        </w:tc>
        <w:tc>
          <w:tcPr>
            <w:tcW w:w="5670" w:type="dxa"/>
          </w:tcPr>
          <w:p w14:paraId="1E10575A" w14:textId="77777777" w:rsidR="002C1EFF" w:rsidRDefault="004354F8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18" w:hanging="31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……</w:t>
            </w:r>
          </w:p>
        </w:tc>
        <w:tc>
          <w:tcPr>
            <w:tcW w:w="1552" w:type="dxa"/>
          </w:tcPr>
          <w:p w14:paraId="73F3C8EC" w14:textId="77777777" w:rsidR="002C1EFF" w:rsidRDefault="002C1EFF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2C1EFF" w14:paraId="35C2A48D" w14:textId="77777777">
        <w:tc>
          <w:tcPr>
            <w:tcW w:w="2972" w:type="dxa"/>
            <w:shd w:val="clear" w:color="auto" w:fill="FFE389"/>
          </w:tcPr>
          <w:p w14:paraId="62D225B3" w14:textId="77777777" w:rsidR="002C1EFF" w:rsidRDefault="004354F8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ENFOQUE TRANSVERSAL</w:t>
            </w:r>
          </w:p>
        </w:tc>
        <w:tc>
          <w:tcPr>
            <w:tcW w:w="7222" w:type="dxa"/>
            <w:gridSpan w:val="2"/>
            <w:shd w:val="clear" w:color="auto" w:fill="FFE389"/>
          </w:tcPr>
          <w:p w14:paraId="32FD2D61" w14:textId="77777777" w:rsidR="002C1EFF" w:rsidRDefault="004354F8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VALORES/ Y ACCIONES OBSERVABLES</w:t>
            </w:r>
          </w:p>
        </w:tc>
      </w:tr>
      <w:tr w:rsidR="002C1EFF" w14:paraId="6ECC2852" w14:textId="77777777">
        <w:tc>
          <w:tcPr>
            <w:tcW w:w="2972" w:type="dxa"/>
          </w:tcPr>
          <w:p w14:paraId="072F858D" w14:textId="77777777" w:rsidR="002C1EFF" w:rsidRDefault="004354F8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ind w:left="318" w:hanging="31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</w:tc>
        <w:tc>
          <w:tcPr>
            <w:tcW w:w="7222" w:type="dxa"/>
            <w:gridSpan w:val="2"/>
          </w:tcPr>
          <w:p w14:paraId="45231AE9" w14:textId="77777777" w:rsidR="002C1EFF" w:rsidRDefault="004354F8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</w:tr>
    </w:tbl>
    <w:p w14:paraId="2933BD2A" w14:textId="77777777" w:rsidR="002C1EFF" w:rsidRDefault="002C1EFF">
      <w:pPr>
        <w:spacing w:before="60" w:after="60" w:line="240" w:lineRule="auto"/>
        <w:jc w:val="both"/>
        <w:rPr>
          <w:sz w:val="20"/>
          <w:szCs w:val="20"/>
        </w:rPr>
      </w:pPr>
    </w:p>
    <w:p w14:paraId="40ECB2F9" w14:textId="77777777" w:rsidR="002C1EFF" w:rsidRDefault="004354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425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MOMENTOS DE LA SESIÓN DE APRENDIZAJE</w:t>
      </w:r>
    </w:p>
    <w:p w14:paraId="539AD592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Inicio:</w:t>
      </w:r>
    </w:p>
    <w:p w14:paraId="76001714" w14:textId="77777777" w:rsidR="002C1EFF" w:rsidRDefault="004354F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851" w:hanging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</w:t>
      </w:r>
    </w:p>
    <w:p w14:paraId="7C8260AF" w14:textId="77777777" w:rsidR="002C1EFF" w:rsidRDefault="004354F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851" w:hanging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….</w:t>
      </w:r>
    </w:p>
    <w:p w14:paraId="30C414AF" w14:textId="77777777" w:rsidR="002C1EFF" w:rsidRDefault="002C1EFF">
      <w:pPr>
        <w:spacing w:before="60" w:after="60" w:line="240" w:lineRule="auto"/>
        <w:ind w:left="426"/>
        <w:jc w:val="both"/>
        <w:rPr>
          <w:sz w:val="20"/>
          <w:szCs w:val="20"/>
        </w:rPr>
      </w:pPr>
    </w:p>
    <w:p w14:paraId="6D5A41D5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rFonts w:ascii="Quattrocento Sans" w:eastAsia="Quattrocento Sans" w:hAnsi="Quattrocento Sans" w:cs="Quattrocento Sans"/>
          <w:b/>
          <w:i/>
          <w:color w:val="595959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i/>
          <w:color w:val="595959"/>
          <w:sz w:val="24"/>
          <w:szCs w:val="24"/>
        </w:rPr>
        <w:lastRenderedPageBreak/>
        <w:t xml:space="preserve">&lt;! </w:t>
      </w:r>
      <w:r>
        <w:rPr>
          <w:rFonts w:ascii="Cambria" w:eastAsia="Cambria" w:hAnsi="Cambria" w:cs="Cambria"/>
          <w:b/>
          <w:i/>
          <w:color w:val="595959"/>
          <w:sz w:val="24"/>
          <w:szCs w:val="24"/>
        </w:rPr>
        <w:t>---</w:t>
      </w:r>
      <w:r>
        <w:rPr>
          <w:rFonts w:ascii="Quattrocento Sans" w:eastAsia="Quattrocento Sans" w:hAnsi="Quattrocento Sans" w:cs="Quattrocento Sans"/>
          <w:b/>
          <w:i/>
          <w:color w:val="595959"/>
          <w:sz w:val="24"/>
          <w:szCs w:val="24"/>
        </w:rPr>
        <w:t xml:space="preserve"> ELIMINAR ESTE COMENTARIO --&gt;</w:t>
      </w:r>
    </w:p>
    <w:p w14:paraId="3A9C746D" w14:textId="77777777" w:rsidR="002C1EFF" w:rsidRDefault="004354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jc w:val="both"/>
        <w:rPr>
          <w:rFonts w:ascii="Quattrocento Sans" w:eastAsia="Quattrocento Sans" w:hAnsi="Quattrocento Sans" w:cs="Quattrocento Sans"/>
          <w:b/>
          <w:i/>
          <w:color w:val="595959"/>
          <w:sz w:val="20"/>
          <w:szCs w:val="20"/>
        </w:rPr>
      </w:pPr>
      <w:r>
        <w:rPr>
          <w:rFonts w:ascii="Cambria" w:eastAsia="Cambria" w:hAnsi="Cambria" w:cs="Cambria"/>
          <w:b/>
          <w:i/>
          <w:color w:val="595959"/>
          <w:sz w:val="20"/>
          <w:szCs w:val="20"/>
        </w:rPr>
        <w:t>R</w:t>
      </w:r>
      <w:r>
        <w:rPr>
          <w:rFonts w:ascii="Quattrocento Sans" w:eastAsia="Quattrocento Sans" w:hAnsi="Quattrocento Sans" w:cs="Quattrocento Sans"/>
          <w:b/>
          <w:i/>
          <w:color w:val="595959"/>
          <w:sz w:val="20"/>
          <w:szCs w:val="20"/>
        </w:rPr>
        <w:t>ecuperaci</w:t>
      </w:r>
      <w:r>
        <w:rPr>
          <w:rFonts w:ascii="Cambria" w:eastAsia="Cambria" w:hAnsi="Cambria" w:cs="Cambria"/>
          <w:b/>
          <w:i/>
          <w:color w:val="595959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b/>
          <w:i/>
          <w:color w:val="595959"/>
          <w:sz w:val="20"/>
          <w:szCs w:val="20"/>
        </w:rPr>
        <w:t>n de saberes previos:</w:t>
      </w:r>
    </w:p>
    <w:p w14:paraId="1F2B50BE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1145"/>
        <w:jc w:val="both"/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</w:pP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Activar los saberes previos mediante preguntas, di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á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logo, observaci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n de un video, entre otras actividades.</w:t>
      </w:r>
    </w:p>
    <w:p w14:paraId="5BC54604" w14:textId="77777777" w:rsidR="002C1EFF" w:rsidRDefault="004354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jc w:val="both"/>
        <w:rPr>
          <w:rFonts w:ascii="Quattrocento Sans" w:eastAsia="Quattrocento Sans" w:hAnsi="Quattrocento Sans" w:cs="Quattrocento Sans"/>
          <w:b/>
          <w:i/>
          <w:color w:val="595959"/>
          <w:sz w:val="20"/>
          <w:szCs w:val="20"/>
        </w:rPr>
      </w:pPr>
      <w:r>
        <w:rPr>
          <w:rFonts w:ascii="Cambria" w:eastAsia="Cambria" w:hAnsi="Cambria" w:cs="Cambria"/>
          <w:b/>
          <w:i/>
          <w:color w:val="595959"/>
          <w:sz w:val="20"/>
          <w:szCs w:val="20"/>
        </w:rPr>
        <w:t>G</w:t>
      </w:r>
      <w:r>
        <w:rPr>
          <w:rFonts w:ascii="Quattrocento Sans" w:eastAsia="Quattrocento Sans" w:hAnsi="Quattrocento Sans" w:cs="Quattrocento Sans"/>
          <w:b/>
          <w:i/>
          <w:color w:val="595959"/>
          <w:sz w:val="20"/>
          <w:szCs w:val="20"/>
        </w:rPr>
        <w:t>eneraci</w:t>
      </w:r>
      <w:r>
        <w:rPr>
          <w:rFonts w:ascii="Cambria" w:eastAsia="Cambria" w:hAnsi="Cambria" w:cs="Cambria"/>
          <w:b/>
          <w:i/>
          <w:color w:val="595959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b/>
          <w:i/>
          <w:color w:val="595959"/>
          <w:sz w:val="20"/>
          <w:szCs w:val="20"/>
        </w:rPr>
        <w:t>n del conflicto cognitivo:</w:t>
      </w:r>
    </w:p>
    <w:p w14:paraId="3A1BDBC0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1145"/>
        <w:jc w:val="both"/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</w:pP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Proponer una situaci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n que genere el conflicto cognitivo, que despierte el inter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é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s de los estudiantes y que est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é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n vinculadas a la situaci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n significativa.</w:t>
      </w:r>
    </w:p>
    <w:p w14:paraId="59CA157D" w14:textId="77777777" w:rsidR="002C1EFF" w:rsidRDefault="004354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jc w:val="both"/>
        <w:rPr>
          <w:rFonts w:ascii="Quattrocento Sans" w:eastAsia="Quattrocento Sans" w:hAnsi="Quattrocento Sans" w:cs="Quattrocento Sans"/>
          <w:b/>
          <w:i/>
          <w:color w:val="595959"/>
          <w:sz w:val="20"/>
          <w:szCs w:val="20"/>
        </w:rPr>
      </w:pPr>
      <w:r>
        <w:rPr>
          <w:rFonts w:ascii="Cambria" w:eastAsia="Cambria" w:hAnsi="Cambria" w:cs="Cambria"/>
          <w:b/>
          <w:i/>
          <w:color w:val="595959"/>
          <w:sz w:val="20"/>
          <w:szCs w:val="20"/>
        </w:rPr>
        <w:t>P</w:t>
      </w:r>
      <w:r>
        <w:rPr>
          <w:rFonts w:ascii="Quattrocento Sans" w:eastAsia="Quattrocento Sans" w:hAnsi="Quattrocento Sans" w:cs="Quattrocento Sans"/>
          <w:b/>
          <w:i/>
          <w:color w:val="595959"/>
          <w:sz w:val="20"/>
          <w:szCs w:val="20"/>
        </w:rPr>
        <w:t>resentaci</w:t>
      </w:r>
      <w:r>
        <w:rPr>
          <w:rFonts w:ascii="Cambria" w:eastAsia="Cambria" w:hAnsi="Cambria" w:cs="Cambria"/>
          <w:b/>
          <w:i/>
          <w:color w:val="595959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b/>
          <w:i/>
          <w:color w:val="595959"/>
          <w:sz w:val="20"/>
          <w:szCs w:val="20"/>
        </w:rPr>
        <w:t>n del prop</w:t>
      </w:r>
      <w:r>
        <w:rPr>
          <w:rFonts w:ascii="Cambria" w:eastAsia="Cambria" w:hAnsi="Cambria" w:cs="Cambria"/>
          <w:b/>
          <w:i/>
          <w:color w:val="595959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b/>
          <w:i/>
          <w:color w:val="595959"/>
          <w:sz w:val="20"/>
          <w:szCs w:val="20"/>
        </w:rPr>
        <w:t>sito de aprendizaje:</w:t>
      </w:r>
    </w:p>
    <w:p w14:paraId="38A733DA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1145"/>
        <w:jc w:val="both"/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</w:pP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Compartir con los estudiantes lo que van a aprender (prop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sitos de aprendizaje), mediante qu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é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 xml:space="preserve"> actividades lo har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á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n y c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mo se dar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á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n cuenta de lo que est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á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n aprendiendo.</w:t>
      </w:r>
    </w:p>
    <w:p w14:paraId="017D0B10" w14:textId="77777777" w:rsidR="002C1EFF" w:rsidRDefault="002C1EFF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rFonts w:ascii="Quattrocento Sans" w:eastAsia="Quattrocento Sans" w:hAnsi="Quattrocento Sans" w:cs="Quattrocento Sans"/>
          <w:color w:val="4C94D8"/>
          <w:sz w:val="20"/>
          <w:szCs w:val="20"/>
        </w:rPr>
      </w:pPr>
    </w:p>
    <w:p w14:paraId="351E28A0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Desarrollo:</w:t>
      </w:r>
    </w:p>
    <w:p w14:paraId="6109445C" w14:textId="77777777" w:rsidR="002C1EFF" w:rsidRDefault="004354F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851" w:hanging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….</w:t>
      </w:r>
    </w:p>
    <w:p w14:paraId="3B9078A4" w14:textId="77777777" w:rsidR="002C1EFF" w:rsidRDefault="004354F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851" w:hanging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</w:t>
      </w:r>
    </w:p>
    <w:p w14:paraId="30710D70" w14:textId="77777777" w:rsidR="002C1EFF" w:rsidRDefault="002C1EFF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color w:val="000000"/>
          <w:sz w:val="20"/>
          <w:szCs w:val="20"/>
        </w:rPr>
      </w:pPr>
    </w:p>
    <w:p w14:paraId="7C1D3DB4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rFonts w:ascii="Quattrocento Sans" w:eastAsia="Quattrocento Sans" w:hAnsi="Quattrocento Sans" w:cs="Quattrocento Sans"/>
          <w:i/>
          <w:color w:val="4C94D8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i/>
          <w:color w:val="595959"/>
          <w:sz w:val="24"/>
          <w:szCs w:val="24"/>
        </w:rPr>
        <w:t xml:space="preserve">&lt;! </w:t>
      </w:r>
      <w:r>
        <w:rPr>
          <w:rFonts w:ascii="Cambria" w:eastAsia="Cambria" w:hAnsi="Cambria" w:cs="Cambria"/>
          <w:b/>
          <w:i/>
          <w:color w:val="595959"/>
          <w:sz w:val="24"/>
          <w:szCs w:val="24"/>
        </w:rPr>
        <w:t>---</w:t>
      </w:r>
      <w:r>
        <w:rPr>
          <w:rFonts w:ascii="Quattrocento Sans" w:eastAsia="Quattrocento Sans" w:hAnsi="Quattrocento Sans" w:cs="Quattrocento Sans"/>
          <w:b/>
          <w:i/>
          <w:color w:val="595959"/>
          <w:sz w:val="24"/>
          <w:szCs w:val="24"/>
        </w:rPr>
        <w:t xml:space="preserve"> ELIMINAR ESTE COMENTARIO --&gt;</w:t>
      </w:r>
    </w:p>
    <w:p w14:paraId="08D50F31" w14:textId="77777777" w:rsidR="002C1EFF" w:rsidRDefault="004354F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1418" w:hanging="357"/>
        <w:jc w:val="both"/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</w:pP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Dise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ñ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ar experiencias de aprendizaje que movilicen habilidades de pensamiento de orden superior, como el an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á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lisis, la argumentaci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n cr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í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tica, la soluci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n creativa de problemas y la toma de decisiones fundamentadas.</w:t>
      </w:r>
    </w:p>
    <w:p w14:paraId="70B47462" w14:textId="77777777" w:rsidR="002C1EFF" w:rsidRDefault="004354F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1418" w:hanging="357"/>
        <w:jc w:val="both"/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</w:pP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Plantear actividades alineadas con el prop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sito de aprendizaje, que generen evidencias claras del desempe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ñ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o esperado y permitan valorar el progreso real del estudiante.</w:t>
      </w:r>
    </w:p>
    <w:p w14:paraId="55E1CC89" w14:textId="77777777" w:rsidR="002C1EFF" w:rsidRDefault="004354F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1418" w:hanging="357"/>
        <w:jc w:val="both"/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</w:pP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Incorporar actividades individuales y colaborativas que favorezcan la interacci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n, el di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á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logo y la construcci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 xml:space="preserve">n conjunta del conocimiento entre estudiantes. </w:t>
      </w:r>
    </w:p>
    <w:p w14:paraId="52708434" w14:textId="77777777" w:rsidR="002C1EFF" w:rsidRDefault="002C1EFF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color w:val="000000"/>
          <w:sz w:val="28"/>
          <w:szCs w:val="28"/>
        </w:rPr>
      </w:pPr>
    </w:p>
    <w:p w14:paraId="418C8FF7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Cierre:</w:t>
      </w:r>
    </w:p>
    <w:p w14:paraId="487BBEBD" w14:textId="77777777" w:rsidR="002C1EFF" w:rsidRDefault="004354F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851" w:hanging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</w:t>
      </w:r>
    </w:p>
    <w:p w14:paraId="4E51217D" w14:textId="77777777" w:rsidR="002C1EFF" w:rsidRDefault="004354F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851" w:hanging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</w:t>
      </w:r>
    </w:p>
    <w:p w14:paraId="197EA788" w14:textId="77777777" w:rsidR="002C1EFF" w:rsidRDefault="002C1EFF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color w:val="000000"/>
          <w:sz w:val="20"/>
          <w:szCs w:val="20"/>
        </w:rPr>
      </w:pPr>
    </w:p>
    <w:p w14:paraId="2AEDCE32" w14:textId="77777777" w:rsidR="002C1EFF" w:rsidRDefault="004354F8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rFonts w:ascii="Quattrocento Sans" w:eastAsia="Quattrocento Sans" w:hAnsi="Quattrocento Sans" w:cs="Quattrocento Sans"/>
          <w:i/>
          <w:color w:val="4C94D8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i/>
          <w:color w:val="595959"/>
          <w:sz w:val="24"/>
          <w:szCs w:val="24"/>
        </w:rPr>
        <w:t xml:space="preserve">&lt;! </w:t>
      </w:r>
      <w:r>
        <w:rPr>
          <w:rFonts w:ascii="Cambria" w:eastAsia="Cambria" w:hAnsi="Cambria" w:cs="Cambria"/>
          <w:b/>
          <w:i/>
          <w:color w:val="595959"/>
          <w:sz w:val="24"/>
          <w:szCs w:val="24"/>
        </w:rPr>
        <w:t>---</w:t>
      </w:r>
      <w:r>
        <w:rPr>
          <w:rFonts w:ascii="Quattrocento Sans" w:eastAsia="Quattrocento Sans" w:hAnsi="Quattrocento Sans" w:cs="Quattrocento Sans"/>
          <w:b/>
          <w:i/>
          <w:color w:val="595959"/>
          <w:sz w:val="24"/>
          <w:szCs w:val="24"/>
        </w:rPr>
        <w:t xml:space="preserve"> ELIMINAR ESTE COMENTARIO --&gt;</w:t>
      </w:r>
    </w:p>
    <w:p w14:paraId="000C1A14" w14:textId="77777777" w:rsidR="002C1EFF" w:rsidRDefault="002C1EFF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425"/>
        <w:jc w:val="both"/>
        <w:rPr>
          <w:color w:val="000000"/>
          <w:sz w:val="20"/>
          <w:szCs w:val="20"/>
        </w:rPr>
      </w:pPr>
    </w:p>
    <w:p w14:paraId="6B51106F" w14:textId="77777777" w:rsidR="002C1EFF" w:rsidRDefault="004354F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1418" w:hanging="357"/>
        <w:jc w:val="both"/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i/>
          <w:color w:val="808080"/>
          <w:sz w:val="20"/>
          <w:szCs w:val="20"/>
        </w:rPr>
        <w:t>METACOGNICI</w:t>
      </w:r>
      <w:r>
        <w:rPr>
          <w:rFonts w:ascii="Cambria" w:eastAsia="Cambria" w:hAnsi="Cambria" w:cs="Cambria"/>
          <w:b/>
          <w:i/>
          <w:color w:val="808080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b/>
          <w:i/>
          <w:color w:val="808080"/>
          <w:sz w:val="20"/>
          <w:szCs w:val="20"/>
        </w:rPr>
        <w:t>N: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 xml:space="preserve"> Verificar el progreso de los aprendizajes respecto al prop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sito de la sesi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n a partir de actividades o de preguntas, y reflexionando sobre c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mo hicieron para lograrlo.</w:t>
      </w:r>
    </w:p>
    <w:p w14:paraId="1FF061BF" w14:textId="77777777" w:rsidR="002C1EFF" w:rsidRDefault="004354F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1418" w:hanging="357"/>
        <w:jc w:val="both"/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</w:pP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Contrastar los aprendizajes desarrollados en la sesi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ó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n con los aprendizajes que ten</w:t>
      </w:r>
      <w:r>
        <w:rPr>
          <w:rFonts w:ascii="Cambria" w:eastAsia="Cambria" w:hAnsi="Cambria" w:cs="Cambria"/>
          <w:i/>
          <w:color w:val="808080"/>
          <w:sz w:val="20"/>
          <w:szCs w:val="20"/>
        </w:rPr>
        <w:t>í</w:t>
      </w: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a al inicio.</w:t>
      </w:r>
    </w:p>
    <w:p w14:paraId="63E2A165" w14:textId="77777777" w:rsidR="002C1EFF" w:rsidRDefault="004354F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1418" w:hanging="357"/>
        <w:jc w:val="both"/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</w:pPr>
      <w:r>
        <w:rPr>
          <w:rFonts w:ascii="Quattrocento Sans" w:eastAsia="Quattrocento Sans" w:hAnsi="Quattrocento Sans" w:cs="Quattrocento Sans"/>
          <w:i/>
          <w:color w:val="808080"/>
          <w:sz w:val="20"/>
          <w:szCs w:val="20"/>
        </w:rPr>
        <w:t>Extraer conclusiones, puntualizar ideas o conceptualizaciones, recordar procedimientos, plantear soluciones, etc.</w:t>
      </w:r>
    </w:p>
    <w:p w14:paraId="085684B3" w14:textId="77777777" w:rsidR="002C1EFF" w:rsidRDefault="002C1EFF">
      <w:pPr>
        <w:spacing w:before="60" w:after="60" w:line="240" w:lineRule="auto"/>
        <w:jc w:val="both"/>
        <w:rPr>
          <w:sz w:val="20"/>
          <w:szCs w:val="20"/>
        </w:rPr>
      </w:pPr>
    </w:p>
    <w:p w14:paraId="7A2D74CE" w14:textId="77777777" w:rsidR="002C1EFF" w:rsidRDefault="004354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425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RECURSOS Y MATERIALES</w:t>
      </w:r>
    </w:p>
    <w:p w14:paraId="3CE7025D" w14:textId="77777777" w:rsidR="002C1EFF" w:rsidRDefault="004354F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</w:t>
      </w:r>
    </w:p>
    <w:p w14:paraId="0552899F" w14:textId="77777777" w:rsidR="002C1EFF" w:rsidRDefault="004354F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</w:t>
      </w:r>
    </w:p>
    <w:p w14:paraId="4A765873" w14:textId="77777777" w:rsidR="002C1EFF" w:rsidRDefault="002C1EFF">
      <w:pPr>
        <w:spacing w:before="60" w:after="60" w:line="240" w:lineRule="auto"/>
        <w:jc w:val="both"/>
        <w:rPr>
          <w:sz w:val="20"/>
          <w:szCs w:val="20"/>
        </w:rPr>
      </w:pPr>
    </w:p>
    <w:p w14:paraId="392C1CC1" w14:textId="77777777" w:rsidR="002C1EFF" w:rsidRDefault="002C1EFF">
      <w:pPr>
        <w:spacing w:before="60" w:after="60" w:line="240" w:lineRule="auto"/>
        <w:jc w:val="both"/>
        <w:rPr>
          <w:sz w:val="20"/>
          <w:szCs w:val="20"/>
        </w:rPr>
      </w:pPr>
    </w:p>
    <w:p w14:paraId="6C57DDF2" w14:textId="77777777" w:rsidR="002C1EFF" w:rsidRDefault="004354F8">
      <w:pPr>
        <w:spacing w:before="60" w:after="60" w:line="240" w:lineRule="auto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FUENTE PARA CONSULTAS: </w:t>
      </w:r>
      <w:hyperlink r:id="rId10">
        <w:r w:rsidR="002C1EFF">
          <w:rPr>
            <w:color w:val="0563C1"/>
          </w:rPr>
          <w:t>https://repositorio.minedu.gob.pe/handle/20.500.12799/6646</w:t>
        </w:r>
      </w:hyperlink>
      <w:r>
        <w:rPr>
          <w:sz w:val="20"/>
          <w:szCs w:val="20"/>
        </w:rPr>
        <w:t xml:space="preserve"> </w:t>
      </w:r>
    </w:p>
    <w:p w14:paraId="01EA71D9" w14:textId="77777777" w:rsidR="002C1EFF" w:rsidRDefault="002C1EFF">
      <w:pPr>
        <w:spacing w:before="60" w:after="60" w:line="240" w:lineRule="auto"/>
        <w:jc w:val="both"/>
        <w:rPr>
          <w:sz w:val="20"/>
          <w:szCs w:val="20"/>
        </w:rPr>
      </w:pPr>
    </w:p>
    <w:p w14:paraId="2C652460" w14:textId="284F77BD" w:rsidR="000F10FC" w:rsidRDefault="000F10FC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2548"/>
        <w:gridCol w:w="2549"/>
        <w:gridCol w:w="2549"/>
      </w:tblGrid>
      <w:tr w:rsidR="000F10FC" w14:paraId="151799C2" w14:textId="77777777" w:rsidTr="00666814">
        <w:tc>
          <w:tcPr>
            <w:tcW w:w="10194" w:type="dxa"/>
            <w:gridSpan w:val="4"/>
            <w:shd w:val="clear" w:color="auto" w:fill="153D63"/>
          </w:tcPr>
          <w:p w14:paraId="2CA3704A" w14:textId="77777777" w:rsidR="000F10FC" w:rsidRDefault="000F10FC" w:rsidP="00666814">
            <w:pPr>
              <w:spacing w:before="120" w:after="120"/>
              <w:jc w:val="center"/>
              <w:rPr>
                <w:rFonts w:ascii="Proxima Nova" w:eastAsia="Proxima Nova" w:hAnsi="Proxima Nova" w:cs="Proxima Nova"/>
                <w:i/>
                <w:color w:val="FFFF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color w:val="FFFFFF"/>
                <w:sz w:val="20"/>
                <w:szCs w:val="20"/>
              </w:rPr>
              <w:lastRenderedPageBreak/>
              <w:t xml:space="preserve">RÚBRICA PARA EVALUAR … </w:t>
            </w:r>
            <w:proofErr w:type="spellStart"/>
            <w:r>
              <w:rPr>
                <w:rFonts w:ascii="Proxima Nova" w:eastAsia="Proxima Nova" w:hAnsi="Proxima Nova" w:cs="Proxima Nova"/>
                <w:i/>
                <w:color w:val="FFFFFF"/>
                <w:sz w:val="20"/>
                <w:szCs w:val="20"/>
              </w:rPr>
              <w:t>xxx</w:t>
            </w:r>
            <w:proofErr w:type="spellEnd"/>
            <w:r>
              <w:rPr>
                <w:rFonts w:ascii="Proxima Nova" w:eastAsia="Proxima Nova" w:hAnsi="Proxima Nova" w:cs="Proxima Nova"/>
                <w:i/>
                <w:color w:val="FFFFFF"/>
                <w:sz w:val="20"/>
                <w:szCs w:val="20"/>
              </w:rPr>
              <w:t xml:space="preserve"> …. </w:t>
            </w:r>
            <w:proofErr w:type="spellStart"/>
            <w:r>
              <w:rPr>
                <w:rFonts w:ascii="Proxima Nova" w:eastAsia="Proxima Nova" w:hAnsi="Proxima Nova" w:cs="Proxima Nova"/>
                <w:i/>
                <w:color w:val="FFFFFF"/>
                <w:sz w:val="20"/>
                <w:szCs w:val="20"/>
              </w:rPr>
              <w:t>Xxx</w:t>
            </w:r>
            <w:proofErr w:type="spellEnd"/>
            <w:r>
              <w:rPr>
                <w:rFonts w:ascii="Proxima Nova" w:eastAsia="Proxima Nova" w:hAnsi="Proxima Nova" w:cs="Proxima Nova"/>
                <w:i/>
                <w:color w:val="FFFFFF"/>
                <w:sz w:val="20"/>
                <w:szCs w:val="20"/>
              </w:rPr>
              <w:t xml:space="preserve"> … </w:t>
            </w:r>
            <w:proofErr w:type="spellStart"/>
            <w:r>
              <w:rPr>
                <w:rFonts w:ascii="Proxima Nova" w:eastAsia="Proxima Nova" w:hAnsi="Proxima Nova" w:cs="Proxima Nova"/>
                <w:i/>
                <w:color w:val="FFFFFF"/>
                <w:sz w:val="20"/>
                <w:szCs w:val="20"/>
              </w:rPr>
              <w:t>xxx</w:t>
            </w:r>
            <w:proofErr w:type="spellEnd"/>
            <w:r>
              <w:rPr>
                <w:rFonts w:ascii="Proxima Nova" w:eastAsia="Proxima Nova" w:hAnsi="Proxima Nova" w:cs="Proxima Nova"/>
                <w:i/>
                <w:color w:val="FFFFFF"/>
                <w:sz w:val="20"/>
                <w:szCs w:val="20"/>
              </w:rPr>
              <w:t xml:space="preserve"> </w:t>
            </w:r>
          </w:p>
        </w:tc>
      </w:tr>
      <w:tr w:rsidR="000F10FC" w14:paraId="4E7CDB4C" w14:textId="77777777" w:rsidTr="00666814">
        <w:tc>
          <w:tcPr>
            <w:tcW w:w="10194" w:type="dxa"/>
            <w:gridSpan w:val="4"/>
            <w:shd w:val="clear" w:color="auto" w:fill="FFE389"/>
          </w:tcPr>
          <w:p w14:paraId="457256E8" w14:textId="77777777" w:rsidR="000F10FC" w:rsidRDefault="000F10FC" w:rsidP="00666814">
            <w:pPr>
              <w:spacing w:before="120" w:after="120"/>
              <w:jc w:val="both"/>
              <w:rPr>
                <w:rFonts w:ascii="Proxima Nova" w:eastAsia="Proxima Nova" w:hAnsi="Proxima Nova" w:cs="Proxima Nova"/>
                <w:i/>
                <w:sz w:val="14"/>
                <w:szCs w:val="14"/>
              </w:rPr>
            </w:pPr>
            <w:r>
              <w:rPr>
                <w:rFonts w:ascii="Proxima Nova" w:eastAsia="Proxima Nova" w:hAnsi="Proxima Nova" w:cs="Proxima Nova"/>
                <w:b/>
                <w:i/>
                <w:sz w:val="14"/>
                <w:szCs w:val="14"/>
              </w:rPr>
              <w:t>COMPETENCIA</w:t>
            </w:r>
            <w:r>
              <w:rPr>
                <w:rFonts w:ascii="Proxima Nova" w:eastAsia="Proxima Nova" w:hAnsi="Proxima Nova" w:cs="Proxima Nova"/>
                <w:i/>
                <w:sz w:val="14"/>
                <w:szCs w:val="14"/>
              </w:rPr>
              <w:t xml:space="preserve">: </w:t>
            </w:r>
          </w:p>
        </w:tc>
      </w:tr>
      <w:tr w:rsidR="000F10FC" w14:paraId="3D7AB76B" w14:textId="77777777" w:rsidTr="00666814">
        <w:tc>
          <w:tcPr>
            <w:tcW w:w="10194" w:type="dxa"/>
            <w:gridSpan w:val="4"/>
          </w:tcPr>
          <w:p w14:paraId="26F5C45C" w14:textId="77777777" w:rsidR="000F10FC" w:rsidRDefault="000F10FC" w:rsidP="00666814">
            <w:pPr>
              <w:spacing w:before="120" w:after="120"/>
              <w:jc w:val="both"/>
              <w:rPr>
                <w:rFonts w:ascii="Proxima Nova" w:eastAsia="Proxima Nova" w:hAnsi="Proxima Nova" w:cs="Proxima Nova"/>
                <w:i/>
                <w:sz w:val="14"/>
                <w:szCs w:val="14"/>
              </w:rPr>
            </w:pPr>
            <w:r>
              <w:rPr>
                <w:rFonts w:ascii="Proxima Nova" w:eastAsia="Proxima Nova" w:hAnsi="Proxima Nova" w:cs="Proxima Nova"/>
                <w:b/>
                <w:i/>
                <w:sz w:val="14"/>
                <w:szCs w:val="14"/>
              </w:rPr>
              <w:t>CRITERIO 1</w:t>
            </w:r>
            <w:r>
              <w:rPr>
                <w:rFonts w:ascii="Proxima Nova" w:eastAsia="Proxima Nova" w:hAnsi="Proxima Nova" w:cs="Proxima Nova"/>
                <w:i/>
                <w:sz w:val="14"/>
                <w:szCs w:val="14"/>
              </w:rPr>
              <w:t xml:space="preserve">: </w:t>
            </w:r>
          </w:p>
        </w:tc>
      </w:tr>
      <w:tr w:rsidR="000F10FC" w14:paraId="1EEF5ECC" w14:textId="77777777" w:rsidTr="00666814">
        <w:tc>
          <w:tcPr>
            <w:tcW w:w="2548" w:type="dxa"/>
          </w:tcPr>
          <w:p w14:paraId="27DB4DFA" w14:textId="77777777" w:rsidR="000F10FC" w:rsidRDefault="000F10FC" w:rsidP="00666814">
            <w:pPr>
              <w:spacing w:before="120" w:after="120"/>
              <w:jc w:val="center"/>
              <w:rPr>
                <w:rFonts w:ascii="Proxima Nova" w:eastAsia="Proxima Nova" w:hAnsi="Proxima Nova" w:cs="Proxima Nova"/>
                <w:b/>
                <w:sz w:val="14"/>
                <w:szCs w:val="14"/>
              </w:rPr>
            </w:pPr>
            <w:r>
              <w:rPr>
                <w:rFonts w:ascii="Proxima Nova" w:eastAsia="Proxima Nova" w:hAnsi="Proxima Nova" w:cs="Proxima Nova"/>
                <w:b/>
                <w:sz w:val="14"/>
                <w:szCs w:val="14"/>
              </w:rPr>
              <w:t>DESTACADO</w:t>
            </w:r>
          </w:p>
        </w:tc>
        <w:tc>
          <w:tcPr>
            <w:tcW w:w="2548" w:type="dxa"/>
          </w:tcPr>
          <w:p w14:paraId="234B3BF3" w14:textId="77777777" w:rsidR="000F10FC" w:rsidRDefault="000F10FC" w:rsidP="00666814">
            <w:pPr>
              <w:spacing w:before="120" w:after="120"/>
              <w:jc w:val="center"/>
              <w:rPr>
                <w:rFonts w:ascii="Proxima Nova" w:eastAsia="Proxima Nova" w:hAnsi="Proxima Nova" w:cs="Proxima Nova"/>
                <w:b/>
                <w:sz w:val="14"/>
                <w:szCs w:val="14"/>
              </w:rPr>
            </w:pPr>
            <w:r>
              <w:rPr>
                <w:rFonts w:ascii="Proxima Nova" w:eastAsia="Proxima Nova" w:hAnsi="Proxima Nova" w:cs="Proxima Nova"/>
                <w:b/>
                <w:sz w:val="14"/>
                <w:szCs w:val="14"/>
              </w:rPr>
              <w:t>LOGRADO</w:t>
            </w:r>
          </w:p>
        </w:tc>
        <w:tc>
          <w:tcPr>
            <w:tcW w:w="2549" w:type="dxa"/>
          </w:tcPr>
          <w:p w14:paraId="1847A1BC" w14:textId="77777777" w:rsidR="000F10FC" w:rsidRDefault="000F10FC" w:rsidP="00666814">
            <w:pPr>
              <w:spacing w:before="120" w:after="120"/>
              <w:jc w:val="center"/>
              <w:rPr>
                <w:rFonts w:ascii="Proxima Nova" w:eastAsia="Proxima Nova" w:hAnsi="Proxima Nova" w:cs="Proxima Nova"/>
                <w:b/>
                <w:sz w:val="14"/>
                <w:szCs w:val="14"/>
              </w:rPr>
            </w:pPr>
            <w:r>
              <w:rPr>
                <w:rFonts w:ascii="Proxima Nova" w:eastAsia="Proxima Nova" w:hAnsi="Proxima Nova" w:cs="Proxima Nova"/>
                <w:b/>
                <w:sz w:val="14"/>
                <w:szCs w:val="14"/>
              </w:rPr>
              <w:t>EN PROCESO</w:t>
            </w:r>
          </w:p>
        </w:tc>
        <w:tc>
          <w:tcPr>
            <w:tcW w:w="2549" w:type="dxa"/>
          </w:tcPr>
          <w:p w14:paraId="0F147594" w14:textId="77777777" w:rsidR="000F10FC" w:rsidRDefault="000F10FC" w:rsidP="00666814">
            <w:pPr>
              <w:spacing w:before="120" w:after="120"/>
              <w:jc w:val="center"/>
              <w:rPr>
                <w:rFonts w:ascii="Proxima Nova" w:eastAsia="Proxima Nova" w:hAnsi="Proxima Nova" w:cs="Proxima Nova"/>
                <w:b/>
                <w:sz w:val="14"/>
                <w:szCs w:val="14"/>
              </w:rPr>
            </w:pPr>
            <w:r>
              <w:rPr>
                <w:rFonts w:ascii="Proxima Nova" w:eastAsia="Proxima Nova" w:hAnsi="Proxima Nova" w:cs="Proxima Nova"/>
                <w:b/>
                <w:sz w:val="14"/>
                <w:szCs w:val="14"/>
              </w:rPr>
              <w:t>EN INICIO</w:t>
            </w:r>
          </w:p>
        </w:tc>
      </w:tr>
      <w:tr w:rsidR="000F10FC" w14:paraId="4EE36AB5" w14:textId="77777777" w:rsidTr="00666814">
        <w:tc>
          <w:tcPr>
            <w:tcW w:w="2548" w:type="dxa"/>
          </w:tcPr>
          <w:p w14:paraId="60147C25" w14:textId="77777777" w:rsidR="000F10FC" w:rsidRDefault="000F10FC" w:rsidP="00666814">
            <w:pPr>
              <w:spacing w:before="120" w:after="120"/>
              <w:jc w:val="both"/>
              <w:rPr>
                <w:rFonts w:ascii="Proxima Nova" w:eastAsia="Proxima Nova" w:hAnsi="Proxima Nova" w:cs="Proxima Nova"/>
                <w:sz w:val="14"/>
                <w:szCs w:val="14"/>
              </w:rPr>
            </w:pPr>
          </w:p>
        </w:tc>
        <w:tc>
          <w:tcPr>
            <w:tcW w:w="2548" w:type="dxa"/>
          </w:tcPr>
          <w:p w14:paraId="0CEB6E96" w14:textId="77777777" w:rsidR="000F10FC" w:rsidRDefault="000F10FC" w:rsidP="00666814">
            <w:pPr>
              <w:spacing w:before="120" w:after="120"/>
              <w:jc w:val="both"/>
              <w:rPr>
                <w:rFonts w:ascii="Proxima Nova" w:eastAsia="Proxima Nova" w:hAnsi="Proxima Nova" w:cs="Proxima Nova"/>
                <w:sz w:val="14"/>
                <w:szCs w:val="14"/>
              </w:rPr>
            </w:pPr>
          </w:p>
        </w:tc>
        <w:tc>
          <w:tcPr>
            <w:tcW w:w="2549" w:type="dxa"/>
          </w:tcPr>
          <w:p w14:paraId="3EFE2D7C" w14:textId="77777777" w:rsidR="000F10FC" w:rsidRDefault="000F10FC" w:rsidP="00666814">
            <w:pPr>
              <w:spacing w:before="120" w:after="120"/>
              <w:jc w:val="both"/>
              <w:rPr>
                <w:rFonts w:ascii="Proxima Nova" w:eastAsia="Proxima Nova" w:hAnsi="Proxima Nova" w:cs="Proxima Nova"/>
                <w:sz w:val="14"/>
                <w:szCs w:val="14"/>
              </w:rPr>
            </w:pPr>
          </w:p>
        </w:tc>
        <w:tc>
          <w:tcPr>
            <w:tcW w:w="2549" w:type="dxa"/>
          </w:tcPr>
          <w:p w14:paraId="3823C258" w14:textId="77777777" w:rsidR="000F10FC" w:rsidRDefault="000F10FC" w:rsidP="00666814">
            <w:pPr>
              <w:spacing w:before="120" w:after="120"/>
              <w:jc w:val="both"/>
              <w:rPr>
                <w:rFonts w:ascii="Proxima Nova" w:eastAsia="Proxima Nova" w:hAnsi="Proxima Nova" w:cs="Proxima Nova"/>
                <w:sz w:val="14"/>
                <w:szCs w:val="14"/>
              </w:rPr>
            </w:pPr>
          </w:p>
        </w:tc>
      </w:tr>
      <w:tr w:rsidR="000F10FC" w14:paraId="53134C07" w14:textId="77777777" w:rsidTr="00666814">
        <w:tc>
          <w:tcPr>
            <w:tcW w:w="10194" w:type="dxa"/>
            <w:gridSpan w:val="4"/>
          </w:tcPr>
          <w:p w14:paraId="05817933" w14:textId="77777777" w:rsidR="000F10FC" w:rsidRDefault="000F10FC" w:rsidP="00666814">
            <w:pPr>
              <w:spacing w:before="120" w:after="120"/>
              <w:jc w:val="both"/>
              <w:rPr>
                <w:rFonts w:ascii="Proxima Nova" w:eastAsia="Proxima Nova" w:hAnsi="Proxima Nova" w:cs="Proxima Nova"/>
                <w:i/>
                <w:sz w:val="14"/>
                <w:szCs w:val="14"/>
              </w:rPr>
            </w:pPr>
            <w:r>
              <w:rPr>
                <w:rFonts w:ascii="Proxima Nova" w:eastAsia="Proxima Nova" w:hAnsi="Proxima Nova" w:cs="Proxima Nova"/>
                <w:b/>
                <w:i/>
                <w:sz w:val="14"/>
                <w:szCs w:val="14"/>
              </w:rPr>
              <w:t>CRITERIO 2</w:t>
            </w:r>
            <w:r>
              <w:rPr>
                <w:rFonts w:ascii="Proxima Nova" w:eastAsia="Proxima Nova" w:hAnsi="Proxima Nova" w:cs="Proxima Nova"/>
                <w:i/>
                <w:sz w:val="14"/>
                <w:szCs w:val="14"/>
              </w:rPr>
              <w:t xml:space="preserve">: </w:t>
            </w:r>
          </w:p>
        </w:tc>
      </w:tr>
      <w:tr w:rsidR="000F10FC" w14:paraId="5D439525" w14:textId="77777777" w:rsidTr="00666814">
        <w:tc>
          <w:tcPr>
            <w:tcW w:w="2548" w:type="dxa"/>
          </w:tcPr>
          <w:p w14:paraId="265892B8" w14:textId="77777777" w:rsidR="000F10FC" w:rsidRDefault="000F10FC" w:rsidP="00666814">
            <w:pPr>
              <w:spacing w:before="120" w:after="120"/>
              <w:jc w:val="both"/>
              <w:rPr>
                <w:rFonts w:ascii="Proxima Nova" w:eastAsia="Proxima Nova" w:hAnsi="Proxima Nova" w:cs="Proxima Nova"/>
                <w:sz w:val="14"/>
                <w:szCs w:val="14"/>
              </w:rPr>
            </w:pPr>
          </w:p>
        </w:tc>
        <w:tc>
          <w:tcPr>
            <w:tcW w:w="2548" w:type="dxa"/>
          </w:tcPr>
          <w:p w14:paraId="2F015F15" w14:textId="77777777" w:rsidR="000F10FC" w:rsidRDefault="000F10FC" w:rsidP="00666814">
            <w:pPr>
              <w:spacing w:before="120" w:after="120"/>
              <w:jc w:val="both"/>
              <w:rPr>
                <w:rFonts w:ascii="Proxima Nova" w:eastAsia="Proxima Nova" w:hAnsi="Proxima Nova" w:cs="Proxima Nova"/>
                <w:sz w:val="14"/>
                <w:szCs w:val="14"/>
              </w:rPr>
            </w:pPr>
          </w:p>
        </w:tc>
        <w:tc>
          <w:tcPr>
            <w:tcW w:w="2549" w:type="dxa"/>
          </w:tcPr>
          <w:p w14:paraId="62A971FB" w14:textId="77777777" w:rsidR="000F10FC" w:rsidRDefault="000F10FC" w:rsidP="00666814">
            <w:pPr>
              <w:spacing w:before="120" w:after="120"/>
              <w:jc w:val="both"/>
              <w:rPr>
                <w:rFonts w:ascii="Proxima Nova" w:eastAsia="Proxima Nova" w:hAnsi="Proxima Nova" w:cs="Proxima Nova"/>
                <w:sz w:val="14"/>
                <w:szCs w:val="14"/>
              </w:rPr>
            </w:pPr>
          </w:p>
        </w:tc>
        <w:tc>
          <w:tcPr>
            <w:tcW w:w="2549" w:type="dxa"/>
          </w:tcPr>
          <w:p w14:paraId="1986A3B8" w14:textId="77777777" w:rsidR="000F10FC" w:rsidRDefault="000F10FC" w:rsidP="00666814">
            <w:pPr>
              <w:spacing w:before="120" w:after="120"/>
              <w:jc w:val="both"/>
              <w:rPr>
                <w:rFonts w:ascii="Proxima Nova" w:eastAsia="Proxima Nova" w:hAnsi="Proxima Nova" w:cs="Proxima Nova"/>
                <w:sz w:val="14"/>
                <w:szCs w:val="14"/>
              </w:rPr>
            </w:pPr>
          </w:p>
        </w:tc>
      </w:tr>
      <w:tr w:rsidR="000F10FC" w14:paraId="78FD057C" w14:textId="77777777" w:rsidTr="00666814">
        <w:tc>
          <w:tcPr>
            <w:tcW w:w="10194" w:type="dxa"/>
            <w:gridSpan w:val="4"/>
          </w:tcPr>
          <w:p w14:paraId="04BD9B57" w14:textId="77777777" w:rsidR="000F10FC" w:rsidRDefault="000F10FC" w:rsidP="00666814">
            <w:pPr>
              <w:spacing w:before="120" w:after="120"/>
              <w:jc w:val="both"/>
              <w:rPr>
                <w:rFonts w:ascii="Proxima Nova" w:eastAsia="Proxima Nova" w:hAnsi="Proxima Nova" w:cs="Proxima Nova"/>
                <w:i/>
                <w:sz w:val="14"/>
                <w:szCs w:val="14"/>
              </w:rPr>
            </w:pPr>
            <w:r>
              <w:rPr>
                <w:rFonts w:ascii="Proxima Nova" w:eastAsia="Proxima Nova" w:hAnsi="Proxima Nova" w:cs="Proxima Nova"/>
                <w:b/>
                <w:i/>
                <w:sz w:val="14"/>
                <w:szCs w:val="14"/>
              </w:rPr>
              <w:t>CRITERIO 3</w:t>
            </w:r>
            <w:r>
              <w:rPr>
                <w:rFonts w:ascii="Proxima Nova" w:eastAsia="Proxima Nova" w:hAnsi="Proxima Nova" w:cs="Proxima Nova"/>
                <w:i/>
                <w:sz w:val="14"/>
                <w:szCs w:val="14"/>
              </w:rPr>
              <w:t xml:space="preserve">: </w:t>
            </w:r>
          </w:p>
        </w:tc>
      </w:tr>
      <w:tr w:rsidR="000F10FC" w14:paraId="63373115" w14:textId="77777777" w:rsidTr="00666814">
        <w:tc>
          <w:tcPr>
            <w:tcW w:w="2548" w:type="dxa"/>
          </w:tcPr>
          <w:p w14:paraId="1DC85EAF" w14:textId="77777777" w:rsidR="000F10FC" w:rsidRDefault="000F10FC" w:rsidP="00666814">
            <w:pPr>
              <w:spacing w:before="120" w:after="120"/>
              <w:jc w:val="both"/>
              <w:rPr>
                <w:rFonts w:ascii="Proxima Nova" w:eastAsia="Proxima Nova" w:hAnsi="Proxima Nova" w:cs="Proxima Nova"/>
                <w:sz w:val="14"/>
                <w:szCs w:val="14"/>
              </w:rPr>
            </w:pPr>
          </w:p>
        </w:tc>
        <w:tc>
          <w:tcPr>
            <w:tcW w:w="2548" w:type="dxa"/>
          </w:tcPr>
          <w:p w14:paraId="2AE52423" w14:textId="77777777" w:rsidR="000F10FC" w:rsidRDefault="000F10FC" w:rsidP="00666814">
            <w:pPr>
              <w:spacing w:before="120" w:after="120"/>
              <w:jc w:val="both"/>
              <w:rPr>
                <w:rFonts w:ascii="Proxima Nova" w:eastAsia="Proxima Nova" w:hAnsi="Proxima Nova" w:cs="Proxima Nova"/>
                <w:sz w:val="14"/>
                <w:szCs w:val="14"/>
              </w:rPr>
            </w:pPr>
          </w:p>
        </w:tc>
        <w:tc>
          <w:tcPr>
            <w:tcW w:w="2549" w:type="dxa"/>
          </w:tcPr>
          <w:p w14:paraId="33A80DE9" w14:textId="77777777" w:rsidR="000F10FC" w:rsidRDefault="000F10FC" w:rsidP="00666814">
            <w:pPr>
              <w:spacing w:before="120" w:after="120"/>
              <w:jc w:val="both"/>
              <w:rPr>
                <w:rFonts w:ascii="Proxima Nova" w:eastAsia="Proxima Nova" w:hAnsi="Proxima Nova" w:cs="Proxima Nova"/>
                <w:sz w:val="14"/>
                <w:szCs w:val="14"/>
              </w:rPr>
            </w:pPr>
          </w:p>
        </w:tc>
        <w:tc>
          <w:tcPr>
            <w:tcW w:w="2549" w:type="dxa"/>
          </w:tcPr>
          <w:p w14:paraId="512A6A27" w14:textId="77777777" w:rsidR="000F10FC" w:rsidRDefault="000F10FC" w:rsidP="00666814">
            <w:pPr>
              <w:spacing w:before="120" w:after="120"/>
              <w:jc w:val="both"/>
              <w:rPr>
                <w:rFonts w:ascii="Proxima Nova" w:eastAsia="Proxima Nova" w:hAnsi="Proxima Nova" w:cs="Proxima Nova"/>
                <w:sz w:val="14"/>
                <w:szCs w:val="14"/>
              </w:rPr>
            </w:pPr>
          </w:p>
        </w:tc>
      </w:tr>
      <w:tr w:rsidR="000F10FC" w14:paraId="0855BAB6" w14:textId="77777777" w:rsidTr="00666814">
        <w:tc>
          <w:tcPr>
            <w:tcW w:w="10194" w:type="dxa"/>
            <w:gridSpan w:val="4"/>
          </w:tcPr>
          <w:p w14:paraId="5762E771" w14:textId="77777777" w:rsidR="000F10FC" w:rsidRDefault="000F10FC" w:rsidP="00666814">
            <w:pPr>
              <w:spacing w:before="120" w:after="120"/>
              <w:jc w:val="both"/>
              <w:rPr>
                <w:rFonts w:ascii="Proxima Nova" w:eastAsia="Proxima Nova" w:hAnsi="Proxima Nova" w:cs="Proxima Nova"/>
                <w:i/>
                <w:sz w:val="14"/>
                <w:szCs w:val="14"/>
              </w:rPr>
            </w:pPr>
            <w:r>
              <w:rPr>
                <w:rFonts w:ascii="Proxima Nova" w:eastAsia="Proxima Nova" w:hAnsi="Proxima Nova" w:cs="Proxima Nova"/>
                <w:b/>
                <w:i/>
                <w:sz w:val="14"/>
                <w:szCs w:val="14"/>
              </w:rPr>
              <w:t>CRITERIO 4</w:t>
            </w:r>
            <w:r>
              <w:rPr>
                <w:rFonts w:ascii="Proxima Nova" w:eastAsia="Proxima Nova" w:hAnsi="Proxima Nova" w:cs="Proxima Nova"/>
                <w:i/>
                <w:sz w:val="14"/>
                <w:szCs w:val="14"/>
              </w:rPr>
              <w:t xml:space="preserve">: </w:t>
            </w:r>
          </w:p>
        </w:tc>
      </w:tr>
      <w:tr w:rsidR="000F10FC" w14:paraId="6A20B791" w14:textId="77777777" w:rsidTr="00666814">
        <w:tc>
          <w:tcPr>
            <w:tcW w:w="2548" w:type="dxa"/>
          </w:tcPr>
          <w:p w14:paraId="5BE897BB" w14:textId="77777777" w:rsidR="000F10FC" w:rsidRDefault="000F10FC" w:rsidP="00666814">
            <w:pPr>
              <w:spacing w:before="120" w:after="120"/>
              <w:jc w:val="both"/>
              <w:rPr>
                <w:rFonts w:ascii="Proxima Nova" w:eastAsia="Proxima Nova" w:hAnsi="Proxima Nova" w:cs="Proxima Nova"/>
                <w:sz w:val="14"/>
                <w:szCs w:val="14"/>
              </w:rPr>
            </w:pPr>
          </w:p>
        </w:tc>
        <w:tc>
          <w:tcPr>
            <w:tcW w:w="2548" w:type="dxa"/>
          </w:tcPr>
          <w:p w14:paraId="0511C2F2" w14:textId="77777777" w:rsidR="000F10FC" w:rsidRDefault="000F10FC" w:rsidP="00666814">
            <w:pPr>
              <w:spacing w:before="120" w:after="120"/>
              <w:jc w:val="both"/>
              <w:rPr>
                <w:rFonts w:ascii="Proxima Nova" w:eastAsia="Proxima Nova" w:hAnsi="Proxima Nova" w:cs="Proxima Nova"/>
                <w:sz w:val="14"/>
                <w:szCs w:val="14"/>
              </w:rPr>
            </w:pPr>
          </w:p>
        </w:tc>
        <w:tc>
          <w:tcPr>
            <w:tcW w:w="2549" w:type="dxa"/>
          </w:tcPr>
          <w:p w14:paraId="15706182" w14:textId="77777777" w:rsidR="000F10FC" w:rsidRDefault="000F10FC" w:rsidP="00666814">
            <w:pPr>
              <w:spacing w:before="120" w:after="120"/>
              <w:jc w:val="both"/>
              <w:rPr>
                <w:rFonts w:ascii="Proxima Nova" w:eastAsia="Proxima Nova" w:hAnsi="Proxima Nova" w:cs="Proxima Nova"/>
                <w:sz w:val="14"/>
                <w:szCs w:val="14"/>
              </w:rPr>
            </w:pPr>
          </w:p>
        </w:tc>
        <w:tc>
          <w:tcPr>
            <w:tcW w:w="2549" w:type="dxa"/>
          </w:tcPr>
          <w:p w14:paraId="1359766C" w14:textId="77777777" w:rsidR="000F10FC" w:rsidRDefault="000F10FC" w:rsidP="00666814">
            <w:pPr>
              <w:spacing w:before="120" w:after="120"/>
              <w:jc w:val="both"/>
              <w:rPr>
                <w:rFonts w:ascii="Proxima Nova" w:eastAsia="Proxima Nova" w:hAnsi="Proxima Nova" w:cs="Proxima Nova"/>
                <w:sz w:val="14"/>
                <w:szCs w:val="14"/>
              </w:rPr>
            </w:pPr>
          </w:p>
        </w:tc>
      </w:tr>
    </w:tbl>
    <w:p w14:paraId="0BB15200" w14:textId="77777777" w:rsidR="002C1EFF" w:rsidRDefault="002C1EFF">
      <w:pPr>
        <w:spacing w:before="60" w:after="60" w:line="240" w:lineRule="auto"/>
        <w:jc w:val="both"/>
        <w:rPr>
          <w:sz w:val="20"/>
          <w:szCs w:val="20"/>
        </w:rPr>
      </w:pPr>
    </w:p>
    <w:sectPr w:rsidR="002C1EFF">
      <w:headerReference w:type="default" r:id="rId11"/>
      <w:pgSz w:w="11906" w:h="16838"/>
      <w:pgMar w:top="851" w:right="851" w:bottom="851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4A708" w14:textId="77777777" w:rsidR="00B86A60" w:rsidRDefault="00B86A60">
      <w:pPr>
        <w:spacing w:after="0" w:line="240" w:lineRule="auto"/>
      </w:pPr>
      <w:r>
        <w:separator/>
      </w:r>
    </w:p>
  </w:endnote>
  <w:endnote w:type="continuationSeparator" w:id="0">
    <w:p w14:paraId="1D4FC8C5" w14:textId="77777777" w:rsidR="00B86A60" w:rsidRDefault="00B8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F860FF9-AD08-488A-9CD2-0E016A1D64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94E7A1F-9855-40B6-A47F-041D4071FA9A}"/>
    <w:embedBold r:id="rId3" w:fontKey="{A2B8F644-DAAC-4232-AD9F-4AA805562632}"/>
    <w:embedItalic r:id="rId4" w:fontKey="{562F6E15-4ABF-4A2B-B34F-590C5D01C1D3}"/>
    <w:embedBoldItalic r:id="rId5" w:fontKey="{C2E435CB-0B0F-4117-941F-242E402CFDAB}"/>
  </w:font>
  <w:font w:name="Play">
    <w:altName w:val="Calibri"/>
    <w:charset w:val="00"/>
    <w:family w:val="auto"/>
    <w:pitch w:val="default"/>
    <w:embedRegular r:id="rId6" w:fontKey="{E98B9073-398E-4C1B-95C0-C2744D52F6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920ECCC-791B-4341-9777-F0E3F43D3D80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B0D03351-DF88-45EB-A732-614E2C8D943D}"/>
    <w:embedItalic r:id="rId9" w:fontKey="{8EB00A55-B364-4E70-937E-316F5A1E1F8C}"/>
    <w:embedBoldItalic r:id="rId10" w:fontKey="{73F19C48-8F0E-4ED2-BA77-81931DEA1E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873B173-9525-4CDA-9715-5B9AF1D4E8D6}"/>
    <w:embedItalic r:id="rId12" w:fontKey="{87318868-3D38-4D74-BEE8-323C74D5696A}"/>
    <w:embedBoldItalic r:id="rId13" w:fontKey="{C41DD4F5-373B-413A-8302-E39B5C8561CE}"/>
  </w:font>
  <w:font w:name="Proxima Nova">
    <w:altName w:val="Tahoma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8F4FA" w14:textId="77777777" w:rsidR="00B86A60" w:rsidRDefault="00B86A60">
      <w:pPr>
        <w:spacing w:after="0" w:line="240" w:lineRule="auto"/>
      </w:pPr>
      <w:r>
        <w:separator/>
      </w:r>
    </w:p>
  </w:footnote>
  <w:footnote w:type="continuationSeparator" w:id="0">
    <w:p w14:paraId="4CAB36F6" w14:textId="77777777" w:rsidR="00B86A60" w:rsidRDefault="00B86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D4A77" w14:textId="77777777" w:rsidR="002C1EFF" w:rsidRDefault="004354F8">
    <w:pPr>
      <w:spacing w:after="0" w:line="240" w:lineRule="auto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           Institución Educativa “Miguel Grau” - Abancay                                       UNIDAD DIDÁCTICA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60B2148" wp14:editId="0408A618">
          <wp:simplePos x="0" y="0"/>
          <wp:positionH relativeFrom="column">
            <wp:posOffset>5</wp:posOffset>
          </wp:positionH>
          <wp:positionV relativeFrom="paragraph">
            <wp:posOffset>-114295</wp:posOffset>
          </wp:positionV>
          <wp:extent cx="333375" cy="333375"/>
          <wp:effectExtent l="0" t="0" r="0" b="0"/>
          <wp:wrapNone/>
          <wp:docPr id="475474890" name="image2.png" descr="Logotipo, nombre de la empres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, nombre de la empresa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3375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5E9723" w14:textId="77777777" w:rsidR="002C1EFF" w:rsidRDefault="00000000">
    <w:pPr>
      <w:spacing w:after="0" w:line="240" w:lineRule="auto"/>
    </w:pPr>
    <w:r>
      <w:pict w14:anchorId="5AD89F83">
        <v:rect id="_x0000_i1025" style="width:0;height:1.5pt" o:hralign="center" o:hrstd="t" o:hr="t" fillcolor="#a0a0a0" stroked="f"/>
      </w:pict>
    </w:r>
  </w:p>
  <w:p w14:paraId="0FD906BD" w14:textId="77777777" w:rsidR="002C1EFF" w:rsidRDefault="002C1E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7736E"/>
    <w:multiLevelType w:val="multilevel"/>
    <w:tmpl w:val="4A366212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E7E40"/>
    <w:multiLevelType w:val="multilevel"/>
    <w:tmpl w:val="79FAE10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217CE"/>
    <w:multiLevelType w:val="multilevel"/>
    <w:tmpl w:val="FE9408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39368E4"/>
    <w:multiLevelType w:val="multilevel"/>
    <w:tmpl w:val="8F96E69E"/>
    <w:lvl w:ilvl="0">
      <w:start w:val="1"/>
      <w:numFmt w:val="bullet"/>
      <w:lvlText w:val="✔"/>
      <w:lvlJc w:val="left"/>
      <w:pPr>
        <w:ind w:left="18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25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D076C4D"/>
    <w:multiLevelType w:val="multilevel"/>
    <w:tmpl w:val="31365E06"/>
    <w:lvl w:ilvl="0">
      <w:start w:val="1"/>
      <w:numFmt w:val="bullet"/>
      <w:lvlText w:val="●"/>
      <w:lvlJc w:val="left"/>
      <w:pPr>
        <w:ind w:left="114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5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20A457A"/>
    <w:multiLevelType w:val="multilevel"/>
    <w:tmpl w:val="3D5AF2F6"/>
    <w:lvl w:ilvl="0">
      <w:start w:val="1"/>
      <w:numFmt w:val="bullet"/>
      <w:lvlText w:val="✔"/>
      <w:lvlJc w:val="left"/>
      <w:pPr>
        <w:ind w:left="114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5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62A6082"/>
    <w:multiLevelType w:val="multilevel"/>
    <w:tmpl w:val="4CA84C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FA86CF3"/>
    <w:multiLevelType w:val="multilevel"/>
    <w:tmpl w:val="E5ACA1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B20E38"/>
    <w:multiLevelType w:val="multilevel"/>
    <w:tmpl w:val="7C3C7210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 w16cid:durableId="1240484567">
    <w:abstractNumId w:val="1"/>
  </w:num>
  <w:num w:numId="2" w16cid:durableId="19212034">
    <w:abstractNumId w:val="5"/>
  </w:num>
  <w:num w:numId="3" w16cid:durableId="759181902">
    <w:abstractNumId w:val="3"/>
  </w:num>
  <w:num w:numId="4" w16cid:durableId="26219792">
    <w:abstractNumId w:val="8"/>
  </w:num>
  <w:num w:numId="5" w16cid:durableId="1687290801">
    <w:abstractNumId w:val="2"/>
  </w:num>
  <w:num w:numId="6" w16cid:durableId="1617759368">
    <w:abstractNumId w:val="6"/>
  </w:num>
  <w:num w:numId="7" w16cid:durableId="430859062">
    <w:abstractNumId w:val="0"/>
  </w:num>
  <w:num w:numId="8" w16cid:durableId="806358529">
    <w:abstractNumId w:val="4"/>
  </w:num>
  <w:num w:numId="9" w16cid:durableId="2746747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EFF"/>
    <w:rsid w:val="000F10FC"/>
    <w:rsid w:val="000F14E8"/>
    <w:rsid w:val="00142D97"/>
    <w:rsid w:val="0028378B"/>
    <w:rsid w:val="002C1EFF"/>
    <w:rsid w:val="004354F8"/>
    <w:rsid w:val="00816BCB"/>
    <w:rsid w:val="0085525F"/>
    <w:rsid w:val="0090488D"/>
    <w:rsid w:val="00993AE8"/>
    <w:rsid w:val="00AD6EB7"/>
    <w:rsid w:val="00B86A60"/>
    <w:rsid w:val="00BB7BD4"/>
    <w:rsid w:val="00CF50F4"/>
    <w:rsid w:val="00E60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91E65F"/>
  <w15:docId w15:val="{CD4CCADF-E6A5-48E0-9265-05F65A532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MX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B0D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B0D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B0D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6B0D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6B0D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6B0D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6B0DC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6B0DC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6B0DC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B0DC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B0DC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B0DCF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6B0D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6B0D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B0D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B0DC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B0DC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B0DC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B0D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B0DC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B0DC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B0D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DCF"/>
  </w:style>
  <w:style w:type="paragraph" w:styleId="Piedepgina">
    <w:name w:val="footer"/>
    <w:basedOn w:val="Normal"/>
    <w:link w:val="PiedepginaCar"/>
    <w:uiPriority w:val="99"/>
    <w:unhideWhenUsed/>
    <w:rsid w:val="006B0D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DCF"/>
  </w:style>
  <w:style w:type="table" w:styleId="Tablaconcuadrcula">
    <w:name w:val="Table Grid"/>
    <w:basedOn w:val="Tablanormal"/>
    <w:uiPriority w:val="39"/>
    <w:rsid w:val="0033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302E0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02E0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repositorio.minedu.gob.pe/handle/20.500.12799/664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jX682ogc7piUm1Q1BFdivg9+Ag==">CgMxLjA4AHIhMTJqczVzWjNHaUFVZjJsbHVZM2xZX1l3aG1kdldEc3ZK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771</Words>
  <Characters>4241</Characters>
  <Application>Microsoft Office Word</Application>
  <DocSecurity>0</DocSecurity>
  <Lines>35</Lines>
  <Paragraphs>10</Paragraphs>
  <ScaleCrop>false</ScaleCrop>
  <Company/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Chaccara Huachaca</dc:creator>
  <cp:lastModifiedBy>Victor Chaccara Huachaca</cp:lastModifiedBy>
  <cp:revision>6</cp:revision>
  <dcterms:created xsi:type="dcterms:W3CDTF">2025-07-31T00:02:00Z</dcterms:created>
  <dcterms:modified xsi:type="dcterms:W3CDTF">2026-04-04T17:47:00Z</dcterms:modified>
</cp:coreProperties>
</file>